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>
    <v:background id="_x0000_s2049">
      <v:fill type="frame" on="t" color2="#FFFFFF" o:title="背景" focussize="0,0" recolor="t" r:id="rId6"/>
    </v:background>
  </w:background>
  <w:body>
    <w:p>
      <w:pPr>
        <w:spacing w:line="300" w:lineRule="auto"/>
        <w:jc w:val="center"/>
        <w:rPr>
          <w:rFonts w:hint="eastAsia" w:ascii="宋体" w:hAnsi="宋体" w:eastAsia="宋体"/>
          <w:b/>
          <w:sz w:val="44"/>
          <w:szCs w:val="44"/>
          <w:lang w:eastAsia="zh-CN"/>
        </w:rPr>
      </w:pPr>
      <w:r>
        <w:rPr>
          <w:rFonts w:hint="eastAsia" w:ascii="宋体" w:hAnsi="宋体"/>
          <w:b/>
          <w:sz w:val="44"/>
          <w:szCs w:val="44"/>
          <w:lang w:eastAsia="zh-CN"/>
        </w:rPr>
        <w:t>《</w:t>
      </w:r>
      <w:r>
        <w:rPr>
          <w:rFonts w:hint="eastAsia" w:ascii="宋体" w:hAnsi="宋体"/>
          <w:b/>
          <w:sz w:val="44"/>
          <w:szCs w:val="44"/>
        </w:rPr>
        <w:t>反比例函数的图象与性质的应用</w:t>
      </w:r>
      <w:r>
        <w:rPr>
          <w:rFonts w:hint="eastAsia" w:ascii="宋体" w:hAnsi="宋体"/>
          <w:b/>
          <w:sz w:val="44"/>
          <w:szCs w:val="44"/>
          <w:lang w:eastAsia="zh-CN"/>
        </w:rPr>
        <w:t>》教案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outlineLvl w:val="9"/>
        <w:rPr>
          <w:rFonts w:hint="eastAsia" w:ascii="微软雅黑" w:hAnsi="微软雅黑" w:eastAsia="微软雅黑" w:cs="微软雅黑"/>
          <w:b/>
          <w:bCs w:val="0"/>
          <w:sz w:val="24"/>
          <w:szCs w:val="24"/>
          <w:shd w:val="clear" w:color="FFFFFF" w:fill="D9D9D9"/>
          <w:lang w:eastAsia="zh-CN"/>
        </w:rPr>
      </w:pPr>
      <w:r>
        <w:rPr>
          <w:rFonts w:hint="eastAsia" w:ascii="微软雅黑" w:hAnsi="微软雅黑" w:eastAsia="微软雅黑" w:cs="微软雅黑"/>
          <w:b/>
          <w:bCs w:val="0"/>
          <w:sz w:val="24"/>
          <w:szCs w:val="24"/>
          <w:shd w:val="clear" w:color="FFFFFF" w:fill="D9D9D9"/>
          <w:lang w:eastAsia="zh-CN"/>
        </w:rPr>
        <w:t>教学目标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outlineLvl w:val="9"/>
        <w:rPr>
          <w:rFonts w:hint="eastAsia" w:ascii="微软雅黑" w:hAnsi="微软雅黑" w:eastAsia="微软雅黑" w:cs="微软雅黑"/>
          <w:b/>
          <w:bCs w:val="0"/>
          <w:sz w:val="24"/>
          <w:szCs w:val="24"/>
          <w:shd w:val="clear" w:color="FFFFFF" w:fill="D9D9D9"/>
        </w:rPr>
      </w:pPr>
      <w:r>
        <w:rPr>
          <w:rFonts w:hint="eastAsia" w:ascii="微软雅黑" w:hAnsi="微软雅黑" w:eastAsia="微软雅黑" w:cs="微软雅黑"/>
          <w:b/>
          <w:bCs w:val="0"/>
          <w:sz w:val="24"/>
          <w:szCs w:val="24"/>
          <w:shd w:val="clear" w:color="FFFFFF" w:fill="D9D9D9"/>
        </w:rPr>
        <w:t>知识与技能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理解并掌握反比例函数的图象和性质，能灵活运用性质解决具体问题.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outlineLvl w:val="9"/>
        <w:rPr>
          <w:rFonts w:hint="eastAsia" w:ascii="微软雅黑" w:hAnsi="微软雅黑" w:eastAsia="微软雅黑" w:cs="微软雅黑"/>
          <w:b/>
          <w:bCs w:val="0"/>
          <w:sz w:val="24"/>
          <w:szCs w:val="24"/>
          <w:shd w:val="clear" w:color="FFFFFF" w:fill="D9D9D9"/>
        </w:rPr>
      </w:pPr>
      <w:r>
        <w:rPr>
          <w:rFonts w:hint="eastAsia" w:ascii="微软雅黑" w:hAnsi="微软雅黑" w:eastAsia="微软雅黑" w:cs="微软雅黑"/>
          <w:b/>
          <w:bCs w:val="0"/>
          <w:sz w:val="24"/>
          <w:szCs w:val="24"/>
          <w:shd w:val="clear" w:color="FFFFFF" w:fill="D9D9D9"/>
        </w:rPr>
        <w:t>过程与方法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在运用反比例函数的图象及其性质解决具体问题过程中，进一步增强学生分析问题，解决问题的能力.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outlineLvl w:val="9"/>
        <w:rPr>
          <w:rFonts w:hint="eastAsia" w:ascii="微软雅黑" w:hAnsi="微软雅黑" w:eastAsia="微软雅黑" w:cs="微软雅黑"/>
          <w:b/>
          <w:bCs w:val="0"/>
          <w:sz w:val="24"/>
          <w:szCs w:val="24"/>
          <w:shd w:val="clear" w:color="FFFFFF" w:fill="D9D9D9"/>
        </w:rPr>
      </w:pPr>
      <w:r>
        <w:rPr>
          <w:rFonts w:hint="eastAsia" w:ascii="微软雅黑" w:hAnsi="微软雅黑" w:eastAsia="微软雅黑" w:cs="微软雅黑"/>
          <w:b/>
          <w:bCs w:val="0"/>
          <w:sz w:val="24"/>
          <w:szCs w:val="24"/>
          <w:shd w:val="clear" w:color="FFFFFF" w:fill="D9D9D9"/>
        </w:rPr>
        <w:t>情感态度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在运用所学新知识解决具体问题过程中，体验成功的快乐，激发学习兴趣.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outlineLvl w:val="9"/>
        <w:rPr>
          <w:rFonts w:hint="eastAsia" w:ascii="微软雅黑" w:hAnsi="微软雅黑" w:eastAsia="微软雅黑" w:cs="微软雅黑"/>
          <w:b/>
          <w:bCs w:val="0"/>
          <w:sz w:val="24"/>
          <w:szCs w:val="24"/>
          <w:shd w:val="clear" w:color="FFFFFF" w:fill="D9D9D9"/>
        </w:rPr>
      </w:pPr>
      <w:r>
        <w:rPr>
          <w:rFonts w:hint="eastAsia" w:ascii="微软雅黑" w:hAnsi="微软雅黑" w:eastAsia="微软雅黑" w:cs="微软雅黑"/>
          <w:b/>
          <w:bCs w:val="0"/>
          <w:sz w:val="24"/>
          <w:szCs w:val="24"/>
          <w:shd w:val="clear" w:color="FFFFFF" w:fill="D9D9D9"/>
        </w:rPr>
        <w:t>教学重点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灵活运用反比例函数性质解决问题.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outlineLvl w:val="9"/>
        <w:rPr>
          <w:rFonts w:hint="eastAsia" w:ascii="微软雅黑" w:hAnsi="微软雅黑" w:eastAsia="微软雅黑" w:cs="微软雅黑"/>
          <w:b/>
          <w:bCs w:val="0"/>
          <w:sz w:val="24"/>
          <w:szCs w:val="24"/>
          <w:shd w:val="clear" w:color="FFFFFF" w:fill="D9D9D9"/>
        </w:rPr>
      </w:pPr>
      <w:r>
        <w:rPr>
          <w:rFonts w:hint="eastAsia" w:ascii="微软雅黑" w:hAnsi="微软雅黑" w:eastAsia="微软雅黑" w:cs="微软雅黑"/>
          <w:b/>
          <w:bCs w:val="0"/>
          <w:sz w:val="24"/>
          <w:szCs w:val="24"/>
          <w:shd w:val="clear" w:color="FFFFFF" w:fill="D9D9D9"/>
        </w:rPr>
        <w:t>教学难点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反比例函数的增减性的描述及其与</w:t>
      </w:r>
      <w:r>
        <w:rPr>
          <w:rFonts w:hint="eastAsia" w:ascii="微软雅黑" w:hAnsi="微软雅黑" w:eastAsia="微软雅黑" w:cs="微软雅黑"/>
          <w:position w:val="-24"/>
          <w:sz w:val="24"/>
          <w:szCs w:val="24"/>
        </w:rPr>
        <w:object>
          <v:shape id="_x0000_i1025" o:spt="75" type="#_x0000_t75" style="height:31pt;width:31pt;" o:ole="t" filled="f" o:preferrelative="t" stroked="f" coordsize="21600,21600">
            <v:path/>
            <v:fill on="f" alignshape="1" focussize="0,0"/>
            <v:stroke on="f"/>
            <v:imagedata r:id="rId8" grayscale="f" bilevel="f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7">
            <o:LockedField>false</o:LockedField>
          </o:OLEObject>
        </w:object>
      </w:r>
      <w:r>
        <w:rPr>
          <w:rFonts w:hint="eastAsia" w:ascii="微软雅黑" w:hAnsi="微软雅黑" w:eastAsia="微软雅黑" w:cs="微软雅黑"/>
          <w:sz w:val="24"/>
          <w:szCs w:val="24"/>
        </w:rPr>
        <w:t xml:space="preserve"> 中</w:t>
      </w:r>
      <w:r>
        <w:rPr>
          <w:rFonts w:hint="eastAsia" w:ascii="微软雅黑" w:hAnsi="微软雅黑" w:eastAsia="微软雅黑" w:cs="微软雅黑"/>
          <w:position w:val="-6"/>
          <w:sz w:val="24"/>
          <w:szCs w:val="24"/>
        </w:rPr>
        <w:object>
          <v:shape id="_x0000_i1026" o:spt="75" type="#_x0000_t75" style="height:13.95pt;width:10pt;" o:ole="t" filled="f" o:preferrelative="t" stroked="f" coordsize="21600,21600">
            <v:path/>
            <v:fill on="f" alignshape="1" focussize="0,0"/>
            <v:stroke on="f"/>
            <v:imagedata r:id="rId10" grayscale="f" bilevel="f" o:title=""/>
            <o:lock v:ext="edit" aspectratio="t"/>
            <w10:wrap type="none"/>
            <w10:anchorlock/>
          </v:shape>
          <o:OLEObject Type="Embed" ProgID="Equation.DSMT4" ShapeID="_x0000_i1026" DrawAspect="Content" ObjectID="_1468075726" r:id="rId9">
            <o:LockedField>false</o:LockedField>
          </o:OLEObject>
        </w:object>
      </w:r>
      <w:r>
        <w:rPr>
          <w:rFonts w:hint="eastAsia" w:ascii="微软雅黑" w:hAnsi="微软雅黑" w:eastAsia="微软雅黑" w:cs="微软雅黑"/>
          <w:sz w:val="24"/>
          <w:szCs w:val="24"/>
        </w:rPr>
        <w:t>的对应关系.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outlineLvl w:val="9"/>
        <w:rPr>
          <w:rFonts w:hint="eastAsia" w:ascii="微软雅黑" w:hAnsi="微软雅黑" w:eastAsia="微软雅黑" w:cs="微软雅黑"/>
          <w:b/>
          <w:bCs w:val="0"/>
          <w:sz w:val="24"/>
          <w:szCs w:val="24"/>
          <w:shd w:val="clear" w:color="FFFFFF" w:fill="D9D9D9"/>
          <w:lang w:eastAsia="zh-CN"/>
        </w:rPr>
      </w:pPr>
      <w:r>
        <w:rPr>
          <w:rFonts w:hint="eastAsia" w:ascii="微软雅黑" w:hAnsi="微软雅黑" w:eastAsia="微软雅黑" w:cs="微软雅黑"/>
          <w:b/>
          <w:bCs w:val="0"/>
          <w:sz w:val="24"/>
          <w:szCs w:val="24"/>
          <w:shd w:val="clear" w:color="FFFFFF" w:fill="D9D9D9"/>
          <w:lang w:eastAsia="zh-CN"/>
        </w:rPr>
        <w:t>教学过程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outlineLvl w:val="9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</w:rPr>
        <w:t>一、情境导入，初步认识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</w:rPr>
        <w:t>问题</w:t>
      </w:r>
      <w:r>
        <w:rPr>
          <w:rFonts w:hint="eastAsia" w:ascii="微软雅黑" w:hAnsi="微软雅黑" w:eastAsia="微软雅黑" w:cs="微软雅黑"/>
          <w:sz w:val="24"/>
          <w:szCs w:val="24"/>
        </w:rPr>
        <w:t xml:space="preserve"> （1)反比例函数</w:t>
      </w:r>
      <w:r>
        <w:rPr>
          <w:rFonts w:hint="eastAsia" w:ascii="微软雅黑" w:hAnsi="微软雅黑" w:eastAsia="微软雅黑" w:cs="微软雅黑"/>
          <w:position w:val="-24"/>
          <w:sz w:val="24"/>
          <w:szCs w:val="24"/>
        </w:rPr>
        <w:object>
          <v:shape id="_x0000_i1027" o:spt="75" type="#_x0000_t75" style="height:31pt;width:31pt;" o:ole="t" filled="f" o:preferrelative="t" stroked="f" coordsize="21600,21600">
            <v:path/>
            <v:fill on="f" alignshape="1" focussize="0,0"/>
            <v:stroke on="f"/>
            <v:imagedata r:id="rId8" grayscale="f" bilevel="f" o:title=""/>
            <o:lock v:ext="edit" aspectratio="t"/>
            <w10:wrap type="none"/>
            <w10:anchorlock/>
          </v:shape>
          <o:OLEObject Type="Embed" ProgID="Equation.DSMT4" ShapeID="_x0000_i1027" DrawAspect="Content" ObjectID="_1468075727" r:id="rId11">
            <o:LockedField>false</o:LockedField>
          </o:OLEObject>
        </w:object>
      </w:r>
      <w:r>
        <w:rPr>
          <w:rFonts w:hint="eastAsia" w:ascii="微软雅黑" w:hAnsi="微软雅黑" w:eastAsia="微软雅黑" w:cs="微软雅黑"/>
          <w:sz w:val="24"/>
          <w:szCs w:val="24"/>
        </w:rPr>
        <w:t>（</w:t>
      </w:r>
      <w:r>
        <w:rPr>
          <w:rFonts w:hint="eastAsia" w:ascii="微软雅黑" w:hAnsi="微软雅黑" w:eastAsia="微软雅黑" w:cs="微软雅黑"/>
          <w:position w:val="-6"/>
          <w:sz w:val="24"/>
          <w:szCs w:val="24"/>
        </w:rPr>
        <w:object>
          <v:shape id="_x0000_i1028" o:spt="75" type="#_x0000_t75" style="height:13.95pt;width:28pt;" o:ole="t" filled="f" o:preferrelative="t" stroked="f" coordsize="21600,21600">
            <v:path/>
            <v:fill on="f" alignshape="1" focussize="0,0"/>
            <v:stroke on="f"/>
            <v:imagedata r:id="rId13" grayscale="f" bilevel="f" o:title=""/>
            <o:lock v:ext="edit" aspectratio="t"/>
            <w10:wrap type="none"/>
            <w10:anchorlock/>
          </v:shape>
          <o:OLEObject Type="Embed" ProgID="Equation.DSMT4" ShapeID="_x0000_i1028" DrawAspect="Content" ObjectID="_1468075728" r:id="rId12">
            <o:LockedField>false</o:LockedField>
          </o:OLEObject>
        </w:object>
      </w:r>
      <w:r>
        <w:rPr>
          <w:rFonts w:hint="eastAsia" w:ascii="微软雅黑" w:hAnsi="微软雅黑" w:eastAsia="微软雅黑" w:cs="微软雅黑"/>
          <w:sz w:val="24"/>
          <w:szCs w:val="24"/>
        </w:rPr>
        <w:t>）的图象及其性质如何 ，不妨说说看.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(2)反比例函数在各自象限内的增减性与</w:t>
      </w:r>
      <w:r>
        <w:rPr>
          <w:rFonts w:hint="eastAsia" w:ascii="微软雅黑" w:hAnsi="微软雅黑" w:eastAsia="微软雅黑" w:cs="微软雅黑"/>
          <w:position w:val="-24"/>
          <w:sz w:val="24"/>
          <w:szCs w:val="24"/>
        </w:rPr>
        <w:object>
          <v:shape id="_x0000_i1029" o:spt="75" type="#_x0000_t75" style="height:31pt;width:31pt;" o:ole="t" filled="f" o:preferrelative="t" stroked="f" coordsize="21600,21600">
            <v:path/>
            <v:fill on="f" alignshape="1" focussize="0,0"/>
            <v:stroke on="f"/>
            <v:imagedata r:id="rId8" grayscale="f" bilevel="f" o:title=""/>
            <o:lock v:ext="edit" aspectratio="t"/>
            <w10:wrap type="none"/>
            <w10:anchorlock/>
          </v:shape>
          <o:OLEObject Type="Embed" ProgID="Equation.DSMT4" ShapeID="_x0000_i1029" DrawAspect="Content" ObjectID="_1468075729" r:id="rId14">
            <o:LockedField>false</o:LockedField>
          </o:OLEObject>
        </w:object>
      </w:r>
      <w:r>
        <w:rPr>
          <w:rFonts w:hint="eastAsia" w:ascii="微软雅黑" w:hAnsi="微软雅黑" w:eastAsia="微软雅黑" w:cs="微软雅黑"/>
          <w:sz w:val="24"/>
          <w:szCs w:val="24"/>
        </w:rPr>
        <w:t>（</w:t>
      </w:r>
      <w:r>
        <w:rPr>
          <w:rFonts w:hint="eastAsia" w:ascii="微软雅黑" w:hAnsi="微软雅黑" w:eastAsia="微软雅黑" w:cs="微软雅黑"/>
          <w:position w:val="-6"/>
          <w:sz w:val="24"/>
          <w:szCs w:val="24"/>
        </w:rPr>
        <w:object>
          <v:shape id="_x0000_i1030" o:spt="75" type="#_x0000_t75" style="height:13.95pt;width:28pt;" o:ole="t" filled="f" o:preferrelative="t" stroked="f" coordsize="21600,21600">
            <v:path/>
            <v:fill on="f" alignshape="1" focussize="0,0"/>
            <v:stroke on="f"/>
            <v:imagedata r:id="rId13" grayscale="f" bilevel="f" o:title=""/>
            <o:lock v:ext="edit" aspectratio="t"/>
            <w10:wrap type="none"/>
            <w10:anchorlock/>
          </v:shape>
          <o:OLEObject Type="Embed" ProgID="Equation.DSMT4" ShapeID="_x0000_i1030" DrawAspect="Content" ObjectID="_1468075730" r:id="rId15">
            <o:LockedField>false</o:LockedField>
          </o:OLEObject>
        </w:object>
      </w:r>
      <w:r>
        <w:rPr>
          <w:rFonts w:hint="eastAsia" w:ascii="微软雅黑" w:hAnsi="微软雅黑" w:eastAsia="微软雅黑" w:cs="微软雅黑"/>
          <w:sz w:val="24"/>
          <w:szCs w:val="24"/>
        </w:rPr>
        <w:t>）中</w:t>
      </w:r>
      <w:r>
        <w:rPr>
          <w:rFonts w:hint="eastAsia" w:ascii="微软雅黑" w:hAnsi="微软雅黑" w:eastAsia="微软雅黑" w:cs="微软雅黑"/>
          <w:position w:val="-6"/>
          <w:sz w:val="24"/>
          <w:szCs w:val="24"/>
        </w:rPr>
        <w:object>
          <v:shape id="_x0000_i1031" o:spt="75" type="#_x0000_t75" style="height:13.95pt;width:10pt;" o:ole="t" filled="f" o:preferrelative="t" stroked="f" coordsize="21600,21600">
            <v:path/>
            <v:fill on="f" alignshape="1" focussize="0,0"/>
            <v:stroke on="f"/>
            <v:imagedata r:id="rId10" grayscale="f" bilevel="f" o:title=""/>
            <o:lock v:ext="edit" aspectratio="t"/>
            <w10:wrap type="none"/>
            <w10:anchorlock/>
          </v:shape>
          <o:OLEObject Type="Embed" ProgID="Equation.DSMT4" ShapeID="_x0000_i1031" DrawAspect="Content" ObjectID="_1468075731" r:id="rId16">
            <o:LockedField>false</o:LockedField>
          </o:OLEObject>
        </w:object>
      </w:r>
      <w:r>
        <w:rPr>
          <w:rFonts w:hint="eastAsia" w:ascii="微软雅黑" w:hAnsi="微软雅黑" w:eastAsia="微软雅黑" w:cs="微软雅黑"/>
          <w:sz w:val="24"/>
          <w:szCs w:val="24"/>
        </w:rPr>
        <w:t>的对应关系如何？与同伴交流，谈谈你的看法.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</w:rPr>
        <w:t>【教学说明】</w:t>
      </w:r>
      <w:r>
        <w:rPr>
          <w:rFonts w:hint="eastAsia" w:ascii="微软雅黑" w:hAnsi="微软雅黑" w:eastAsia="微软雅黑" w:cs="微软雅黑"/>
          <w:sz w:val="24"/>
          <w:szCs w:val="24"/>
        </w:rPr>
        <w:t>学生相互交流，温习回顾上节知识，为本节的应用作铺垫，教师可予以总结，加深学生认知.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outlineLvl w:val="9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</w:rPr>
        <w:t>二、思考探究，获取新知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反比例函数的性质主要研究它的图象的位置和函数值的增减情况，列表归纳如下：</w:t>
      </w:r>
    </w:p>
    <w:tbl>
      <w:tblPr>
        <w:tblStyle w:val="5"/>
        <w:tblW w:w="8522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40"/>
        <w:gridCol w:w="2841"/>
        <w:gridCol w:w="284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0" w:firstLineChars="200"/>
              <w:jc w:val="left"/>
              <w:textAlignment w:val="auto"/>
              <w:outlineLvl w:val="9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</w:rPr>
              <w:t>反比例函数</w:t>
            </w:r>
          </w:p>
        </w:tc>
        <w:tc>
          <w:tcPr>
            <w:tcW w:w="5682" w:type="dxa"/>
            <w:gridSpan w:val="2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0" w:firstLineChars="200"/>
              <w:jc w:val="left"/>
              <w:textAlignment w:val="auto"/>
              <w:outlineLvl w:val="9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position w:val="-24"/>
                <w:sz w:val="24"/>
                <w:szCs w:val="24"/>
              </w:rPr>
              <w:object>
                <v:shape id="_x0000_i1032" o:spt="75" type="#_x0000_t75" style="height:31pt;width:31pt;" o:ole="t" filled="f" o:preferrelative="t" stroked="f" coordsize="21600,21600">
                  <v:path/>
                  <v:fill on="f" alignshape="1" focussize="0,0"/>
                  <v:stroke on="f"/>
                  <v:imagedata r:id="rId8" grayscale="f" bilevel="f" o:title=""/>
                  <o:lock v:ext="edit" aspectratio="t"/>
                  <w10:wrap type="none"/>
                  <w10:anchorlock/>
                </v:shape>
                <o:OLEObject Type="Embed" ProgID="Equation.DSMT4" ShapeID="_x0000_i1032" DrawAspect="Content" ObjectID="_1468075732" r:id="rId17">
                  <o:LockedField>false</o:LockedField>
                </o:OLEObject>
              </w:object>
            </w:r>
            <w:r>
              <w:rPr>
                <w:rFonts w:hint="eastAsia" w:ascii="微软雅黑" w:hAnsi="微软雅黑" w:eastAsia="微软雅黑" w:cs="微软雅黑"/>
                <w:sz w:val="24"/>
                <w:szCs w:val="24"/>
              </w:rPr>
              <w:t>（</w:t>
            </w:r>
            <w:r>
              <w:rPr>
                <w:rFonts w:hint="eastAsia" w:ascii="微软雅黑" w:hAnsi="微软雅黑" w:eastAsia="微软雅黑" w:cs="微软雅黑"/>
                <w:position w:val="-6"/>
                <w:sz w:val="24"/>
                <w:szCs w:val="24"/>
              </w:rPr>
              <w:object>
                <v:shape id="_x0000_i1033" o:spt="75" type="#_x0000_t75" style="height:13.95pt;width:28pt;" o:ole="t" filled="f" o:preferrelative="t" stroked="f" coordsize="21600,21600">
                  <v:path/>
                  <v:fill on="f" alignshape="1" focussize="0,0"/>
                  <v:stroke on="f"/>
                  <v:imagedata r:id="rId13" grayscale="f" bilevel="f" o:title=""/>
                  <o:lock v:ext="edit" aspectratio="t"/>
                  <w10:wrap type="none"/>
                  <w10:anchorlock/>
                </v:shape>
                <o:OLEObject Type="Embed" ProgID="Equation.DSMT4" ShapeID="_x0000_i1033" DrawAspect="Content" ObjectID="_1468075733" r:id="rId18">
                  <o:LockedField>false</o:LockedField>
                </o:OLEObject>
              </w:object>
            </w:r>
            <w:r>
              <w:rPr>
                <w:rFonts w:hint="eastAsia" w:ascii="微软雅黑" w:hAnsi="微软雅黑" w:eastAsia="微软雅黑" w:cs="微软雅黑"/>
                <w:sz w:val="24"/>
                <w:szCs w:val="24"/>
              </w:rPr>
              <w:t>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0" w:firstLineChars="200"/>
              <w:jc w:val="left"/>
              <w:textAlignment w:val="auto"/>
              <w:outlineLvl w:val="9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position w:val="-6"/>
                <w:sz w:val="24"/>
                <w:szCs w:val="24"/>
              </w:rPr>
              <w:object>
                <v:shape id="_x0000_i1034" o:spt="75" type="#_x0000_t75" style="height:13.95pt;width:10pt;" o:ole="t" filled="f" o:preferrelative="t" stroked="f" coordsize="21600,21600">
                  <v:path/>
                  <v:fill on="f" alignshape="1" focussize="0,0"/>
                  <v:stroke on="f"/>
                  <v:imagedata r:id="rId20" grayscale="f" bilevel="f" o:title=""/>
                  <o:lock v:ext="edit" aspectratio="t"/>
                  <w10:wrap type="none"/>
                  <w10:anchorlock/>
                </v:shape>
                <o:OLEObject Type="Embed" ProgID="Equation.DSMT4" ShapeID="_x0000_i1034" DrawAspect="Content" ObjectID="_1468075734" r:id="rId19">
                  <o:LockedField>false</o:LockedField>
                </o:OLEObject>
              </w:object>
            </w:r>
            <w:r>
              <w:rPr>
                <w:rFonts w:hint="eastAsia" w:ascii="微软雅黑" w:hAnsi="微软雅黑" w:eastAsia="微软雅黑" w:cs="微软雅黑"/>
                <w:sz w:val="24"/>
                <w:szCs w:val="24"/>
              </w:rPr>
              <w:t xml:space="preserve"> 的符号</w:t>
            </w:r>
          </w:p>
        </w:tc>
        <w:tc>
          <w:tcPr>
            <w:tcW w:w="284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0" w:firstLineChars="200"/>
              <w:jc w:val="left"/>
              <w:textAlignment w:val="auto"/>
              <w:outlineLvl w:val="9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position w:val="-6"/>
                <w:sz w:val="24"/>
                <w:szCs w:val="24"/>
              </w:rPr>
              <w:object>
                <v:shape id="_x0000_i1035" o:spt="75" type="#_x0000_t75" style="height:13.95pt;width:10pt;" o:ole="t" filled="f" o:preferrelative="t" stroked="f" coordsize="21600,21600">
                  <v:path/>
                  <v:fill on="f" alignshape="1" focussize="0,0"/>
                  <v:stroke on="f"/>
                  <v:imagedata r:id="rId20" grayscale="f" bilevel="f" o:title=""/>
                  <o:lock v:ext="edit" aspectratio="t"/>
                  <w10:wrap type="none"/>
                  <w10:anchorlock/>
                </v:shape>
                <o:OLEObject Type="Embed" ProgID="Equation.DSMT4" ShapeID="_x0000_i1035" DrawAspect="Content" ObjectID="_1468075735" r:id="rId21">
                  <o:LockedField>false</o:LockedField>
                </o:OLEObject>
              </w:object>
            </w:r>
            <w:r>
              <w:rPr>
                <w:rFonts w:hint="eastAsia" w:ascii="微软雅黑" w:hAnsi="微软雅黑" w:eastAsia="微软雅黑" w:cs="微软雅黑"/>
                <w:sz w:val="24"/>
                <w:szCs w:val="24"/>
              </w:rPr>
              <w:t>＞0</w:t>
            </w:r>
          </w:p>
        </w:tc>
        <w:tc>
          <w:tcPr>
            <w:tcW w:w="284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0" w:firstLineChars="200"/>
              <w:jc w:val="left"/>
              <w:textAlignment w:val="auto"/>
              <w:outlineLvl w:val="9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position w:val="-6"/>
                <w:sz w:val="24"/>
                <w:szCs w:val="24"/>
              </w:rPr>
              <w:object>
                <v:shape id="_x0000_i1036" o:spt="75" type="#_x0000_t75" style="height:13.95pt;width:10pt;" o:ole="t" filled="f" o:preferrelative="t" stroked="f" coordsize="21600,21600">
                  <v:path/>
                  <v:fill on="f" alignshape="1" focussize="0,0"/>
                  <v:stroke on="f"/>
                  <v:imagedata r:id="rId20" grayscale="f" bilevel="f" o:title=""/>
                  <o:lock v:ext="edit" aspectratio="t"/>
                  <w10:wrap type="none"/>
                  <w10:anchorlock/>
                </v:shape>
                <o:OLEObject Type="Embed" ProgID="Equation.DSMT4" ShapeID="_x0000_i1036" DrawAspect="Content" ObjectID="_1468075736" r:id="rId22">
                  <o:LockedField>false</o:LockedField>
                </o:OLEObject>
              </w:object>
            </w:r>
            <w:r>
              <w:rPr>
                <w:rFonts w:hint="eastAsia" w:ascii="微软雅黑" w:hAnsi="微软雅黑" w:eastAsia="微软雅黑" w:cs="微软雅黑"/>
                <w:sz w:val="24"/>
                <w:szCs w:val="24"/>
              </w:rPr>
              <w:t>＜0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0" w:firstLineChars="200"/>
              <w:jc w:val="left"/>
              <w:textAlignment w:val="auto"/>
              <w:outlineLvl w:val="9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</w:rPr>
              <w:t>图象</w:t>
            </w:r>
          </w:p>
        </w:tc>
        <w:tc>
          <w:tcPr>
            <w:tcW w:w="284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0" w:firstLineChars="200"/>
              <w:jc w:val="left"/>
              <w:textAlignment w:val="auto"/>
              <w:outlineLvl w:val="9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</w:rPr>
              <w:drawing>
                <wp:inline distT="0" distB="0" distL="114300" distR="114300">
                  <wp:extent cx="777240" cy="687070"/>
                  <wp:effectExtent l="0" t="0" r="3810" b="17780"/>
                  <wp:docPr id="249" name="图片 364" descr="新增58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9" name="图片 364" descr="新增58.tif"/>
                          <pic:cNvPicPr>
                            <a:picLocks noChangeAspect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7240" cy="6870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4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0" w:firstLineChars="200"/>
              <w:jc w:val="left"/>
              <w:textAlignment w:val="auto"/>
              <w:outlineLvl w:val="9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</w:rPr>
              <w:drawing>
                <wp:inline distT="0" distB="0" distL="114300" distR="114300">
                  <wp:extent cx="778510" cy="709930"/>
                  <wp:effectExtent l="0" t="0" r="2540" b="13970"/>
                  <wp:docPr id="250" name="图片 365" descr="新增59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0" name="图片 365" descr="新增59.tif"/>
                          <pic:cNvPicPr>
                            <a:picLocks noChangeAspect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8510" cy="7099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0" w:firstLineChars="200"/>
              <w:jc w:val="left"/>
              <w:textAlignment w:val="auto"/>
              <w:outlineLvl w:val="9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</w:rPr>
              <w:t>性质</w:t>
            </w:r>
          </w:p>
        </w:tc>
        <w:tc>
          <w:tcPr>
            <w:tcW w:w="284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0" w:firstLineChars="200"/>
              <w:jc w:val="left"/>
              <w:textAlignment w:val="auto"/>
              <w:outlineLvl w:val="9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</w:rPr>
              <w:t>(1)自变量x的取值范围为：x≠0; (2)函数图象的两个分支分别在第一、第三象限，在每个象限内，y随x的增大而减小</w:t>
            </w:r>
          </w:p>
        </w:tc>
        <w:tc>
          <w:tcPr>
            <w:tcW w:w="284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0" w:firstLineChars="200"/>
              <w:jc w:val="left"/>
              <w:textAlignment w:val="auto"/>
              <w:outlineLvl w:val="9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</w:rPr>
              <w:t>(1)变量x 的取值范围为：x≠0; (2)函数图象的两个分支分别在第二、第四象限，在每个象限内，y随x 的增大而增大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</w:rPr>
        <w:t>【教学说明】</w:t>
      </w:r>
      <w:r>
        <w:rPr>
          <w:rFonts w:hint="eastAsia" w:ascii="微软雅黑" w:hAnsi="微软雅黑" w:eastAsia="微软雅黑" w:cs="微软雅黑"/>
          <w:sz w:val="24"/>
          <w:szCs w:val="24"/>
        </w:rPr>
        <w:t>通过上节课的学习，本节教师带领学生梳理一遍反比例函数的图象与性质，列表归纳，鼓励学生自主总结.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</w:rPr>
        <w:t>【归纳结论】</w:t>
      </w:r>
      <w:r>
        <w:rPr>
          <w:rFonts w:hint="eastAsia" w:ascii="微软雅黑" w:hAnsi="微软雅黑" w:eastAsia="微软雅黑" w:cs="微软雅黑"/>
          <w:sz w:val="24"/>
          <w:szCs w:val="24"/>
        </w:rPr>
        <w:t>（1)反比例函数</w:t>
      </w:r>
      <w:r>
        <w:rPr>
          <w:rFonts w:hint="eastAsia" w:ascii="微软雅黑" w:hAnsi="微软雅黑" w:eastAsia="微软雅黑" w:cs="微软雅黑"/>
          <w:position w:val="-24"/>
          <w:sz w:val="24"/>
          <w:szCs w:val="24"/>
        </w:rPr>
        <w:object>
          <v:shape id="_x0000_i1037" o:spt="75" type="#_x0000_t75" style="height:31pt;width:31pt;" o:ole="t" filled="f" o:preferrelative="t" stroked="f" coordsize="21600,21600">
            <v:path/>
            <v:fill on="f" alignshape="1" focussize="0,0"/>
            <v:stroke on="f"/>
            <v:imagedata r:id="rId8" grayscale="f" bilevel="f" o:title=""/>
            <o:lock v:ext="edit" aspectratio="t"/>
            <w10:wrap type="none"/>
            <w10:anchorlock/>
          </v:shape>
          <o:OLEObject Type="Embed" ProgID="Equation.DSMT4" ShapeID="_x0000_i1037" DrawAspect="Content" ObjectID="_1468075737" r:id="rId25">
            <o:LockedField>false</o:LockedField>
          </o:OLEObject>
        </w:object>
      </w:r>
      <w:r>
        <w:rPr>
          <w:rFonts w:hint="eastAsia" w:ascii="微软雅黑" w:hAnsi="微软雅黑" w:eastAsia="微软雅黑" w:cs="微软雅黑"/>
          <w:sz w:val="24"/>
          <w:szCs w:val="24"/>
        </w:rPr>
        <w:t>（</w:t>
      </w:r>
      <w:r>
        <w:rPr>
          <w:rFonts w:hint="eastAsia" w:ascii="微软雅黑" w:hAnsi="微软雅黑" w:eastAsia="微软雅黑" w:cs="微软雅黑"/>
          <w:position w:val="-6"/>
          <w:sz w:val="24"/>
          <w:szCs w:val="24"/>
        </w:rPr>
        <w:object>
          <v:shape id="_x0000_i1038" o:spt="75" type="#_x0000_t75" style="height:13.95pt;width:28pt;" o:ole="t" filled="f" o:preferrelative="t" stroked="f" coordsize="21600,21600">
            <v:path/>
            <v:fill on="f" alignshape="1" focussize="0,0"/>
            <v:stroke on="f"/>
            <v:imagedata r:id="rId13" grayscale="f" bilevel="f" o:title=""/>
            <o:lock v:ext="edit" aspectratio="t"/>
            <w10:wrap type="none"/>
            <w10:anchorlock/>
          </v:shape>
          <o:OLEObject Type="Embed" ProgID="Equation.DSMT4" ShapeID="_x0000_i1038" DrawAspect="Content" ObjectID="_1468075738" r:id="rId26">
            <o:LockedField>false</o:LockedField>
          </o:OLEObject>
        </w:object>
      </w:r>
      <w:r>
        <w:rPr>
          <w:rFonts w:hint="eastAsia" w:ascii="微软雅黑" w:hAnsi="微软雅黑" w:eastAsia="微软雅黑" w:cs="微软雅黑"/>
          <w:sz w:val="24"/>
          <w:szCs w:val="24"/>
        </w:rPr>
        <w:t>），因为x≠0，y≠0，故图象不经过原点.双曲线是由两个分支组成的，一般不说两个分支经过第一、第三象限（或第二、第四象限），而说图象的两个分支分别在第一、第三象限（或第二、第四象限）.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(2)反比例函数的增减性不是连续的，因此在谈到反比例函数的增减性时，一般都是在各自的象限内的增减情况.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(3)反比例函数的图象无限接近坐标轴，但永远不能和坐标轴相交，也不能“翘尾巴”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(4)反比例函数图象的位置和函数的增减性都是反比例系数k的符号决定的；反过来，由双曲线所在位置和函数的增减性，也可以推断出k的符号.如：已知双曲线</w:t>
      </w:r>
      <w:r>
        <w:rPr>
          <w:rFonts w:hint="eastAsia" w:ascii="微软雅黑" w:hAnsi="微软雅黑" w:eastAsia="微软雅黑" w:cs="微软雅黑"/>
          <w:position w:val="-24"/>
          <w:sz w:val="24"/>
          <w:szCs w:val="24"/>
        </w:rPr>
        <w:object>
          <v:shape id="_x0000_i1039" o:spt="75" type="#_x0000_t75" style="height:31pt;width:31pt;" o:ole="t" filled="f" o:preferrelative="t" stroked="f" coordsize="21600,21600">
            <v:path/>
            <v:fill on="f" alignshape="1" focussize="0,0"/>
            <v:stroke on="f"/>
            <v:imagedata r:id="rId28" grayscale="f" bilevel="f" o:title=""/>
            <o:lock v:ext="edit" aspectratio="t"/>
            <w10:wrap type="none"/>
            <w10:anchorlock/>
          </v:shape>
          <o:OLEObject Type="Embed" ProgID="Equation.DSMT4" ShapeID="_x0000_i1039" DrawAspect="Content" ObjectID="_1468075739" r:id="rId27">
            <o:LockedField>false</o:LockedField>
          </o:OLEObject>
        </w:object>
      </w:r>
      <w:r>
        <w:rPr>
          <w:rFonts w:hint="eastAsia" w:ascii="微软雅黑" w:hAnsi="微软雅黑" w:eastAsia="微软雅黑" w:cs="微软雅黑"/>
          <w:sz w:val="24"/>
          <w:szCs w:val="24"/>
        </w:rPr>
        <w:t xml:space="preserve"> 在第二、第四象限，则可知k＜0.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outlineLvl w:val="9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</w:rPr>
        <w:t>三、典例精析，掌握新知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</w:rPr>
        <w:t xml:space="preserve">例1  </w:t>
      </w:r>
      <w:r>
        <w:rPr>
          <w:rFonts w:hint="eastAsia" w:ascii="微软雅黑" w:hAnsi="微软雅黑" w:eastAsia="微软雅黑" w:cs="微软雅黑"/>
          <w:sz w:val="24"/>
          <w:szCs w:val="24"/>
        </w:rPr>
        <w:t>已知反比例函数</w:t>
      </w:r>
      <w:r>
        <w:rPr>
          <w:rFonts w:hint="eastAsia" w:ascii="微软雅黑" w:hAnsi="微软雅黑" w:eastAsia="微软雅黑" w:cs="微软雅黑"/>
          <w:position w:val="-24"/>
          <w:sz w:val="24"/>
          <w:szCs w:val="24"/>
        </w:rPr>
        <w:object>
          <v:shape id="_x0000_i1040" o:spt="75" type="#_x0000_t75" style="height:31pt;width:31pt;" o:ole="t" filled="f" o:preferrelative="t" stroked="f" coordsize="21600,21600">
            <v:path/>
            <v:fill on="f" alignshape="1" focussize="0,0"/>
            <v:stroke on="f"/>
            <v:imagedata r:id="rId8" grayscale="f" bilevel="f" o:title=""/>
            <o:lock v:ext="edit" aspectratio="t"/>
            <w10:wrap type="none"/>
            <w10:anchorlock/>
          </v:shape>
          <o:OLEObject Type="Embed" ProgID="Equation.DSMT4" ShapeID="_x0000_i1040" DrawAspect="Content" ObjectID="_1468075740" r:id="rId29">
            <o:LockedField>false</o:LockedField>
          </o:OLEObject>
        </w:object>
      </w:r>
      <w:r>
        <w:rPr>
          <w:rFonts w:hint="eastAsia" w:ascii="微软雅黑" w:hAnsi="微软雅黑" w:eastAsia="微软雅黑" w:cs="微软雅黑"/>
          <w:sz w:val="24"/>
          <w:szCs w:val="24"/>
        </w:rPr>
        <w:t>（</w:t>
      </w:r>
      <w:r>
        <w:rPr>
          <w:rFonts w:hint="eastAsia" w:ascii="微软雅黑" w:hAnsi="微软雅黑" w:eastAsia="微软雅黑" w:cs="微软雅黑"/>
          <w:position w:val="-6"/>
          <w:sz w:val="24"/>
          <w:szCs w:val="24"/>
        </w:rPr>
        <w:object>
          <v:shape id="_x0000_i1041" o:spt="75" type="#_x0000_t75" style="height:13.95pt;width:28pt;" o:ole="t" filled="f" o:preferrelative="t" stroked="f" coordsize="21600,21600">
            <v:path/>
            <v:fill on="f" alignshape="1" focussize="0,0"/>
            <v:stroke on="f"/>
            <v:imagedata r:id="rId13" grayscale="f" bilevel="f" o:title=""/>
            <o:lock v:ext="edit" aspectratio="t"/>
            <w10:wrap type="none"/>
            <w10:anchorlock/>
          </v:shape>
          <o:OLEObject Type="Embed" ProgID="Equation.DSMT4" ShapeID="_x0000_i1041" DrawAspect="Content" ObjectID="_1468075741" r:id="rId30">
            <o:LockedField>false</o:LockedField>
          </o:OLEObject>
        </w:object>
      </w:r>
      <w:r>
        <w:rPr>
          <w:rFonts w:hint="eastAsia" w:ascii="微软雅黑" w:hAnsi="微软雅黑" w:eastAsia="微软雅黑" w:cs="微软雅黑"/>
          <w:sz w:val="24"/>
          <w:szCs w:val="24"/>
        </w:rPr>
        <w:t>）的图象经过点A(2，6).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(1)这个函数的图象位于哪些象限？y随x 值的增大如何变化？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(2)点</w:t>
      </w:r>
      <w:r>
        <w:rPr>
          <w:rFonts w:hint="eastAsia" w:ascii="微软雅黑" w:hAnsi="微软雅黑" w:eastAsia="微软雅黑" w:cs="微软雅黑"/>
          <w:sz w:val="24"/>
          <w:szCs w:val="24"/>
        </w:rPr>
        <w:tab/>
      </w:r>
      <w:r>
        <w:rPr>
          <w:rFonts w:hint="eastAsia" w:ascii="微软雅黑" w:hAnsi="微软雅黑" w:eastAsia="微软雅黑" w:cs="微软雅黑"/>
          <w:sz w:val="24"/>
          <w:szCs w:val="24"/>
        </w:rPr>
        <w:t>B(3，4)，C(</w:t>
      </w:r>
      <w:r>
        <w:rPr>
          <w:rFonts w:hint="eastAsia" w:ascii="微软雅黑" w:hAnsi="微软雅黑" w:eastAsia="微软雅黑" w:cs="微软雅黑"/>
          <w:position w:val="-24"/>
          <w:sz w:val="24"/>
          <w:szCs w:val="24"/>
        </w:rPr>
        <w:object>
          <v:shape id="_x0000_i1042" o:spt="75" type="#_x0000_t75" style="height:31pt;width:26pt;" o:ole="t" filled="f" o:preferrelative="t" stroked="f" coordsize="21600,21600">
            <v:path/>
            <v:fill on="f" alignshape="1" focussize="0,0"/>
            <v:stroke on="f"/>
            <v:imagedata r:id="rId32" grayscale="f" bilevel="f" o:title=""/>
            <o:lock v:ext="edit" aspectratio="t"/>
            <w10:wrap type="none"/>
            <w10:anchorlock/>
          </v:shape>
          <o:OLEObject Type="Embed" ProgID="Equation.DSMT4" ShapeID="_x0000_i1042" DrawAspect="Content" ObjectID="_1468075742" r:id="rId31">
            <o:LockedField>false</o:LockedField>
          </o:OLEObject>
        </w:object>
      </w:r>
      <w:r>
        <w:rPr>
          <w:rFonts w:hint="eastAsia" w:ascii="微软雅黑" w:hAnsi="微软雅黑" w:eastAsia="微软雅黑" w:cs="微软雅黑"/>
          <w:sz w:val="24"/>
          <w:szCs w:val="24"/>
        </w:rPr>
        <w:t xml:space="preserve"> ，</w:t>
      </w:r>
      <w:r>
        <w:rPr>
          <w:rFonts w:hint="eastAsia" w:ascii="微软雅黑" w:hAnsi="微软雅黑" w:eastAsia="微软雅黑" w:cs="微软雅黑"/>
          <w:position w:val="-24"/>
          <w:sz w:val="24"/>
          <w:szCs w:val="24"/>
        </w:rPr>
        <w:object>
          <v:shape id="_x0000_i1043" o:spt="75" type="#_x0000_t75" style="height:31pt;width:26pt;" o:ole="t" filled="f" o:preferrelative="t" stroked="f" coordsize="21600,21600">
            <v:path/>
            <v:fill on="f" alignshape="1" focussize="0,0"/>
            <v:stroke on="f"/>
            <v:imagedata r:id="rId34" grayscale="f" bilevel="f" o:title=""/>
            <o:lock v:ext="edit" aspectratio="t"/>
            <w10:wrap type="none"/>
            <w10:anchorlock/>
          </v:shape>
          <o:OLEObject Type="Embed" ProgID="Equation.DSMT4" ShapeID="_x0000_i1043" DrawAspect="Content" ObjectID="_1468075743" r:id="rId33">
            <o:LockedField>false</o:LockedField>
          </o:OLEObject>
        </w:object>
      </w:r>
      <w:r>
        <w:rPr>
          <w:rFonts w:hint="eastAsia" w:ascii="微软雅黑" w:hAnsi="微软雅黑" w:eastAsia="微软雅黑" w:cs="微软雅黑"/>
          <w:sz w:val="24"/>
          <w:szCs w:val="24"/>
        </w:rPr>
        <w:t xml:space="preserve"> )，D（2，5)是否在这个函数的图象上？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</w:rPr>
        <w:t>【分析】</w:t>
      </w:r>
      <w:r>
        <w:rPr>
          <w:rFonts w:hint="eastAsia" w:ascii="微软雅黑" w:hAnsi="微软雅黑" w:eastAsia="微软雅黑" w:cs="微软雅黑"/>
          <w:sz w:val="24"/>
          <w:szCs w:val="24"/>
        </w:rPr>
        <w:t>由反比例函数的表达式</w:t>
      </w:r>
      <w:r>
        <w:rPr>
          <w:rFonts w:hint="eastAsia" w:ascii="微软雅黑" w:hAnsi="微软雅黑" w:eastAsia="微软雅黑" w:cs="微软雅黑"/>
          <w:position w:val="-24"/>
          <w:sz w:val="24"/>
          <w:szCs w:val="24"/>
        </w:rPr>
        <w:object>
          <v:shape id="_x0000_i1044" o:spt="75" type="#_x0000_t75" style="height:31pt;width:31pt;" o:ole="t" filled="f" o:preferrelative="t" stroked="f" coordsize="21600,21600">
            <v:path/>
            <v:fill on="f" alignshape="1" focussize="0,0"/>
            <v:stroke on="f"/>
            <v:imagedata r:id="rId8" grayscale="f" bilevel="f" o:title=""/>
            <o:lock v:ext="edit" aspectratio="t"/>
            <w10:wrap type="none"/>
            <w10:anchorlock/>
          </v:shape>
          <o:OLEObject Type="Embed" ProgID="Equation.DSMT4" ShapeID="_x0000_i1044" DrawAspect="Content" ObjectID="_1468075744" r:id="rId35">
            <o:LockedField>false</o:LockedField>
          </o:OLEObject>
        </w:object>
      </w:r>
      <w:r>
        <w:rPr>
          <w:rFonts w:hint="eastAsia" w:ascii="微软雅黑" w:hAnsi="微软雅黑" w:eastAsia="微软雅黑" w:cs="微软雅黑"/>
          <w:sz w:val="24"/>
          <w:szCs w:val="24"/>
        </w:rPr>
        <w:t>（</w:t>
      </w:r>
      <w:r>
        <w:rPr>
          <w:rFonts w:hint="eastAsia" w:ascii="微软雅黑" w:hAnsi="微软雅黑" w:eastAsia="微软雅黑" w:cs="微软雅黑"/>
          <w:position w:val="-6"/>
          <w:sz w:val="24"/>
          <w:szCs w:val="24"/>
        </w:rPr>
        <w:object>
          <v:shape id="_x0000_i1045" o:spt="75" type="#_x0000_t75" style="height:13.95pt;width:28pt;" o:ole="t" filled="f" o:preferrelative="t" stroked="f" coordsize="21600,21600">
            <v:path/>
            <v:fill on="f" alignshape="1" focussize="0,0"/>
            <v:stroke on="f"/>
            <v:imagedata r:id="rId13" grayscale="f" bilevel="f" o:title=""/>
            <o:lock v:ext="edit" aspectratio="t"/>
            <w10:wrap type="none"/>
            <w10:anchorlock/>
          </v:shape>
          <o:OLEObject Type="Embed" ProgID="Equation.DSMT4" ShapeID="_x0000_i1045" DrawAspect="Content" ObjectID="_1468075745" r:id="rId36">
            <o:LockedField>false</o:LockedField>
          </o:OLEObject>
        </w:object>
      </w:r>
      <w:r>
        <w:rPr>
          <w:rFonts w:hint="eastAsia" w:ascii="微软雅黑" w:hAnsi="微软雅黑" w:eastAsia="微软雅黑" w:cs="微软雅黑"/>
          <w:sz w:val="24"/>
          <w:szCs w:val="24"/>
        </w:rPr>
        <w:t>）经过点A，把A点坐标（2，6)代入相应的x,y后，可得k=12,故</w:t>
      </w:r>
      <w:r>
        <w:rPr>
          <w:rFonts w:hint="eastAsia" w:ascii="微软雅黑" w:hAnsi="微软雅黑" w:eastAsia="微软雅黑" w:cs="微软雅黑"/>
          <w:position w:val="-24"/>
          <w:sz w:val="24"/>
          <w:szCs w:val="24"/>
        </w:rPr>
        <w:object>
          <v:shape id="_x0000_i1046" o:spt="75" type="#_x0000_t75" style="height:31pt;width:35pt;" o:ole="t" filled="f" o:preferrelative="t" stroked="f" coordsize="21600,21600">
            <v:path/>
            <v:fill on="f" alignshape="1" focussize="0,0"/>
            <v:stroke on="f"/>
            <v:imagedata r:id="rId38" grayscale="f" bilevel="f" o:title=""/>
            <o:lock v:ext="edit" aspectratio="t"/>
            <w10:wrap type="none"/>
            <w10:anchorlock/>
          </v:shape>
          <o:OLEObject Type="Embed" ProgID="Equation.DSMT4" ShapeID="_x0000_i1046" DrawAspect="Content" ObjectID="_1468075746" r:id="rId37">
            <o:LockedField>false</o:LockedField>
          </o:OLEObject>
        </w:object>
      </w:r>
      <w:r>
        <w:rPr>
          <w:rFonts w:hint="eastAsia" w:ascii="微软雅黑" w:hAnsi="微软雅黑" w:eastAsia="微软雅黑" w:cs="微软雅黑"/>
          <w:sz w:val="24"/>
          <w:szCs w:val="24"/>
        </w:rPr>
        <w:t xml:space="preserve"> ；由于k=12＞0，知函数的图象位于第一、三象限，在各个象限内y随x值的增大而减小（增减性可先想象出图象，再依据图象特征可作出说明，注意“各个象限”或“各个分支”是描述反比例函数增减性的前提条件，不能漏掉），再把B、C、D三点坐标代入</w:t>
      </w:r>
      <w:r>
        <w:rPr>
          <w:rFonts w:hint="eastAsia" w:ascii="微软雅黑" w:hAnsi="微软雅黑" w:eastAsia="微软雅黑" w:cs="微软雅黑"/>
          <w:position w:val="-24"/>
          <w:sz w:val="24"/>
          <w:szCs w:val="24"/>
        </w:rPr>
        <w:object>
          <v:shape id="_x0000_i1047" o:spt="75" type="#_x0000_t75" style="height:31pt;width:35pt;" o:ole="t" filled="f" o:preferrelative="t" stroked="f" coordsize="21600,21600">
            <v:path/>
            <v:fill on="f" alignshape="1" focussize="0,0"/>
            <v:stroke on="f"/>
            <v:imagedata r:id="rId38" grayscale="f" bilevel="f" o:title=""/>
            <o:lock v:ext="edit" aspectratio="t"/>
            <w10:wrap type="none"/>
            <w10:anchorlock/>
          </v:shape>
          <o:OLEObject Type="Embed" ProgID="Equation.DSMT4" ShapeID="_x0000_i1047" DrawAspect="Content" ObjectID="_1468075747" r:id="rId39">
            <o:LockedField>false</o:LockedField>
          </o:OLEObject>
        </w:object>
      </w:r>
      <w:r>
        <w:rPr>
          <w:rFonts w:hint="eastAsia" w:ascii="微软雅黑" w:hAnsi="微软雅黑" w:eastAsia="微软雅黑" w:cs="微软雅黑"/>
          <w:sz w:val="24"/>
          <w:szCs w:val="24"/>
        </w:rPr>
        <w:t>中可判断B、C、D三点是否在该函数的图象上.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</w:rPr>
        <w:t>【教学说明】</w:t>
      </w:r>
      <w:r>
        <w:rPr>
          <w:rFonts w:hint="eastAsia" w:ascii="微软雅黑" w:hAnsi="微软雅黑" w:eastAsia="微软雅黑" w:cs="微软雅黑"/>
          <w:sz w:val="24"/>
          <w:szCs w:val="24"/>
        </w:rPr>
        <w:t>本例应先让学生独立思考， 锻炼分析问题、解决问题的能力，教师再根据学 生的完全情况确定评讲方法.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</w:rPr>
        <w:t xml:space="preserve">例2 </w:t>
      </w:r>
      <w:r>
        <w:rPr>
          <w:rFonts w:hint="eastAsia" w:ascii="微软雅黑" w:hAnsi="微软雅黑" w:eastAsia="微软雅黑" w:cs="微软雅黑"/>
          <w:sz w:val="24"/>
          <w:szCs w:val="24"/>
        </w:rPr>
        <w:t>如图是反比例函数</w:t>
      </w:r>
      <w:r>
        <w:rPr>
          <w:rFonts w:hint="eastAsia" w:ascii="微软雅黑" w:hAnsi="微软雅黑" w:eastAsia="微软雅黑" w:cs="微软雅黑"/>
          <w:position w:val="-24"/>
          <w:sz w:val="24"/>
          <w:szCs w:val="24"/>
        </w:rPr>
        <w:object>
          <v:shape id="_x0000_i1048" o:spt="75" type="#_x0000_t75" style="height:31pt;width:49pt;" o:ole="t" filled="f" o:preferrelative="t" stroked="f" coordsize="21600,21600">
            <v:path/>
            <v:fill on="f" alignshape="1" focussize="0,0"/>
            <v:stroke on="f"/>
            <v:imagedata r:id="rId41" grayscale="f" bilevel="f" o:title=""/>
            <o:lock v:ext="edit" aspectratio="t"/>
            <w10:wrap type="none"/>
            <w10:anchorlock/>
          </v:shape>
          <o:OLEObject Type="Embed" ProgID="Equation.DSMT4" ShapeID="_x0000_i1048" DrawAspect="Content" ObjectID="_1468075748" r:id="rId40">
            <o:LockedField>false</o:LockedField>
          </o:OLEObject>
        </w:object>
      </w:r>
      <w:r>
        <w:rPr>
          <w:rFonts w:hint="eastAsia" w:ascii="微软雅黑" w:hAnsi="微软雅黑" w:eastAsia="微软雅黑" w:cs="微软雅黑"/>
          <w:sz w:val="24"/>
          <w:szCs w:val="24"/>
        </w:rPr>
        <w:t>的图象的一个分支，根据图象回答下列问题：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(1)图象的另一个分支位于哪个象限？常数m的取值范围是什么？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(2)在这个函数图象的某一支上任取点A(x</w:t>
      </w:r>
      <w:r>
        <w:rPr>
          <w:rFonts w:hint="eastAsia" w:ascii="微软雅黑" w:hAnsi="微软雅黑" w:eastAsia="微软雅黑" w:cs="微软雅黑"/>
          <w:sz w:val="24"/>
          <w:szCs w:val="24"/>
          <w:vertAlign w:val="subscript"/>
        </w:rPr>
        <w:t>1</w:t>
      </w:r>
      <w:r>
        <w:rPr>
          <w:rFonts w:hint="eastAsia" w:ascii="微软雅黑" w:hAnsi="微软雅黑" w:eastAsia="微软雅黑" w:cs="微软雅黑"/>
          <w:sz w:val="24"/>
          <w:szCs w:val="24"/>
        </w:rPr>
        <w:t>，y</w:t>
      </w:r>
      <w:r>
        <w:rPr>
          <w:rFonts w:hint="eastAsia" w:ascii="微软雅黑" w:hAnsi="微软雅黑" w:eastAsia="微软雅黑" w:cs="微软雅黑"/>
          <w:sz w:val="24"/>
          <w:szCs w:val="24"/>
          <w:vertAlign w:val="subscript"/>
        </w:rPr>
        <w:t>1</w:t>
      </w:r>
      <w:r>
        <w:rPr>
          <w:rFonts w:hint="eastAsia" w:ascii="微软雅黑" w:hAnsi="微软雅黑" w:eastAsia="微软雅黑" w:cs="微软雅黑"/>
          <w:sz w:val="24"/>
          <w:szCs w:val="24"/>
        </w:rPr>
        <w:t xml:space="preserve"> )和点B(x</w:t>
      </w:r>
      <w:r>
        <w:rPr>
          <w:rFonts w:hint="eastAsia" w:ascii="微软雅黑" w:hAnsi="微软雅黑" w:eastAsia="微软雅黑" w:cs="微软雅黑"/>
          <w:sz w:val="24"/>
          <w:szCs w:val="24"/>
          <w:vertAlign w:val="subscript"/>
        </w:rPr>
        <w:t>2</w:t>
      </w:r>
      <w:r>
        <w:rPr>
          <w:rFonts w:hint="eastAsia" w:ascii="微软雅黑" w:hAnsi="微软雅黑" w:eastAsia="微软雅黑" w:cs="微软雅黑"/>
          <w:sz w:val="24"/>
          <w:szCs w:val="24"/>
        </w:rPr>
        <w:t>，y</w:t>
      </w:r>
      <w:r>
        <w:rPr>
          <w:rFonts w:hint="eastAsia" w:ascii="微软雅黑" w:hAnsi="微软雅黑" w:eastAsia="微软雅黑" w:cs="微软雅黑"/>
          <w:sz w:val="24"/>
          <w:szCs w:val="24"/>
          <w:vertAlign w:val="subscript"/>
        </w:rPr>
        <w:t xml:space="preserve">2 </w:t>
      </w:r>
      <w:r>
        <w:rPr>
          <w:rFonts w:hint="eastAsia" w:ascii="微软雅黑" w:hAnsi="微软雅黑" w:eastAsia="微软雅黑" w:cs="微软雅黑"/>
          <w:sz w:val="24"/>
          <w:szCs w:val="24"/>
        </w:rPr>
        <w:t>)，如果 x</w:t>
      </w:r>
      <w:r>
        <w:rPr>
          <w:rFonts w:hint="eastAsia" w:ascii="微软雅黑" w:hAnsi="微软雅黑" w:eastAsia="微软雅黑" w:cs="微软雅黑"/>
          <w:sz w:val="24"/>
          <w:szCs w:val="24"/>
          <w:vertAlign w:val="subscript"/>
        </w:rPr>
        <w:t xml:space="preserve">1 </w:t>
      </w:r>
      <w:r>
        <w:rPr>
          <w:rFonts w:hint="eastAsia" w:ascii="微软雅黑" w:hAnsi="微软雅黑" w:eastAsia="微软雅黑" w:cs="微软雅黑"/>
          <w:sz w:val="24"/>
          <w:szCs w:val="24"/>
        </w:rPr>
        <w:t>＞x</w:t>
      </w:r>
      <w:r>
        <w:rPr>
          <w:rFonts w:hint="eastAsia" w:ascii="微软雅黑" w:hAnsi="微软雅黑" w:eastAsia="微软雅黑" w:cs="微软雅黑"/>
          <w:sz w:val="24"/>
          <w:szCs w:val="24"/>
          <w:vertAlign w:val="subscript"/>
        </w:rPr>
        <w:t>2</w:t>
      </w:r>
      <w:r>
        <w:rPr>
          <w:rFonts w:hint="eastAsia" w:ascii="微软雅黑" w:hAnsi="微软雅黑" w:eastAsia="微软雅黑" w:cs="微软雅黑"/>
          <w:sz w:val="24"/>
          <w:szCs w:val="24"/>
        </w:rPr>
        <w:t>，那么y</w:t>
      </w:r>
      <w:r>
        <w:rPr>
          <w:rFonts w:hint="eastAsia" w:ascii="微软雅黑" w:hAnsi="微软雅黑" w:eastAsia="微软雅黑" w:cs="微软雅黑"/>
          <w:sz w:val="24"/>
          <w:szCs w:val="24"/>
          <w:vertAlign w:val="subscript"/>
        </w:rPr>
        <w:t>1</w:t>
      </w:r>
      <w:r>
        <w:rPr>
          <w:rFonts w:hint="eastAsia" w:ascii="微软雅黑" w:hAnsi="微软雅黑" w:eastAsia="微软雅黑" w:cs="微软雅黑"/>
          <w:sz w:val="24"/>
          <w:szCs w:val="24"/>
        </w:rPr>
        <w:t>与y</w:t>
      </w:r>
      <w:r>
        <w:rPr>
          <w:rFonts w:hint="eastAsia" w:ascii="微软雅黑" w:hAnsi="微软雅黑" w:eastAsia="微软雅黑" w:cs="微软雅黑"/>
          <w:sz w:val="24"/>
          <w:szCs w:val="24"/>
          <w:vertAlign w:val="subscript"/>
        </w:rPr>
        <w:t>2</w:t>
      </w:r>
      <w:r>
        <w:rPr>
          <w:rFonts w:hint="eastAsia" w:ascii="微软雅黑" w:hAnsi="微软雅黑" w:eastAsia="微软雅黑" w:cs="微软雅黑"/>
          <w:sz w:val="24"/>
          <w:szCs w:val="24"/>
        </w:rPr>
        <w:t>的大小关系如何？说说你的理由.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</w:rPr>
        <w:t>【分析】</w:t>
      </w:r>
      <w:r>
        <w:rPr>
          <w:rFonts w:hint="eastAsia" w:ascii="微软雅黑" w:hAnsi="微软雅黑" w:eastAsia="微软雅黑" w:cs="微软雅黑"/>
          <w:sz w:val="24"/>
          <w:szCs w:val="24"/>
        </w:rPr>
        <w:t>反比例函数的图象只有两种可能，位于第一、第三象限或者位于第二、第四象限.观察图象知，此反比例函数的图象的一支位于第一象限，那么另一支必位于第三象限，而位于第一、三象限的反比例函数的表达式中k＞0，即m-5＞0，</w:t>
      </w:r>
      <w:r>
        <w:rPr>
          <w:rFonts w:hint="eastAsia" w:ascii="微软雅黑" w:hAnsi="微软雅黑" w:eastAsia="微软雅黑" w:cs="微软雅黑"/>
          <w:position w:val="-4"/>
          <w:sz w:val="24"/>
          <w:szCs w:val="24"/>
        </w:rPr>
        <w:object>
          <v:shape id="_x0000_i1049" o:spt="75" type="#_x0000_t75" style="height:10pt;width:11pt;" o:ole="t" filled="f" o:preferrelative="t" stroked="f" coordsize="21600,21600">
            <v:path/>
            <v:fill on="f" alignshape="1" focussize="0,0"/>
            <v:stroke on="f"/>
            <v:imagedata r:id="rId43" grayscale="f" bilevel="f" o:title=""/>
            <o:lock v:ext="edit" aspectratio="t"/>
            <w10:wrap type="none"/>
            <w10:anchorlock/>
          </v:shape>
          <o:OLEObject Type="Embed" ProgID="Equation.DSMT4" ShapeID="_x0000_i1049" DrawAspect="Content" ObjectID="_1468075749" r:id="rId42">
            <o:LockedField>false</o:LockedField>
          </o:OLEObject>
        </w:object>
      </w:r>
      <w:r>
        <w:rPr>
          <w:rFonts w:hint="eastAsia" w:ascii="微软雅黑" w:hAnsi="微软雅黑" w:eastAsia="微软雅黑" w:cs="微软雅黑"/>
          <w:sz w:val="24"/>
          <w:szCs w:val="24"/>
        </w:rPr>
        <w:t xml:space="preserve"> m＞5 .而当m＞5时，在图象的各个分支上y随x值的增大而减小，故当x</w:t>
      </w:r>
      <w:r>
        <w:rPr>
          <w:rFonts w:hint="eastAsia" w:ascii="微软雅黑" w:hAnsi="微软雅黑" w:eastAsia="微软雅黑" w:cs="微软雅黑"/>
          <w:sz w:val="24"/>
          <w:szCs w:val="24"/>
          <w:vertAlign w:val="subscript"/>
        </w:rPr>
        <w:t>1</w:t>
      </w:r>
      <w:r>
        <w:rPr>
          <w:rFonts w:hint="eastAsia" w:ascii="微软雅黑" w:hAnsi="微软雅黑" w:eastAsia="微软雅黑" w:cs="微软雅黑"/>
          <w:sz w:val="24"/>
          <w:szCs w:val="24"/>
        </w:rPr>
        <w:t>＞x</w:t>
      </w:r>
      <w:r>
        <w:rPr>
          <w:rFonts w:hint="eastAsia" w:ascii="微软雅黑" w:hAnsi="微软雅黑" w:eastAsia="微软雅黑" w:cs="微软雅黑"/>
          <w:sz w:val="24"/>
          <w:szCs w:val="24"/>
          <w:vertAlign w:val="subscript"/>
        </w:rPr>
        <w:t>2</w:t>
      </w:r>
      <w:r>
        <w:rPr>
          <w:rFonts w:hint="eastAsia" w:ascii="微软雅黑" w:hAnsi="微软雅黑" w:eastAsia="微软雅黑" w:cs="微软雅黑"/>
          <w:sz w:val="24"/>
          <w:szCs w:val="24"/>
        </w:rPr>
        <w:t xml:space="preserve"> 时 y</w:t>
      </w:r>
      <w:r>
        <w:rPr>
          <w:rFonts w:hint="eastAsia" w:ascii="微软雅黑" w:hAnsi="微软雅黑" w:eastAsia="微软雅黑" w:cs="微软雅黑"/>
          <w:sz w:val="24"/>
          <w:szCs w:val="24"/>
          <w:vertAlign w:val="subscript"/>
        </w:rPr>
        <w:t>1</w:t>
      </w:r>
      <w:r>
        <w:rPr>
          <w:rFonts w:hint="eastAsia" w:ascii="微软雅黑" w:hAnsi="微软雅黑" w:eastAsia="微软雅黑" w:cs="微软雅黑"/>
          <w:sz w:val="24"/>
          <w:szCs w:val="24"/>
        </w:rPr>
        <w:t xml:space="preserve"> ＜y</w:t>
      </w:r>
      <w:r>
        <w:rPr>
          <w:rFonts w:hint="eastAsia" w:ascii="微软雅黑" w:hAnsi="微软雅黑" w:eastAsia="微软雅黑" w:cs="微软雅黑"/>
          <w:sz w:val="24"/>
          <w:szCs w:val="24"/>
          <w:vertAlign w:val="subscript"/>
        </w:rPr>
        <w:t>2</w:t>
      </w:r>
      <w:r>
        <w:rPr>
          <w:rFonts w:hint="eastAsia" w:ascii="微软雅黑" w:hAnsi="微软雅黑" w:eastAsia="微软雅黑" w:cs="微软雅黑"/>
          <w:sz w:val="24"/>
          <w:szCs w:val="24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</w:rPr>
        <w:t>【教学说明】</w:t>
      </w:r>
      <w:r>
        <w:rPr>
          <w:rFonts w:hint="eastAsia" w:ascii="微软雅黑" w:hAnsi="微软雅黑" w:eastAsia="微软雅黑" w:cs="微软雅黑"/>
          <w:sz w:val="24"/>
          <w:szCs w:val="24"/>
        </w:rPr>
        <w:t>本例仍应先让学生自主探索，形成初步认识后，教师再与全班同学一道分析并给出解答过程，让学生通过反思加深对反比例函数的图象及其性质的理解.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outlineLvl w:val="9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3738245</wp:posOffset>
                </wp:positionH>
                <wp:positionV relativeFrom="paragraph">
                  <wp:posOffset>87630</wp:posOffset>
                </wp:positionV>
                <wp:extent cx="1673225" cy="1119505"/>
                <wp:effectExtent l="4445" t="4445" r="17780" b="19050"/>
                <wp:wrapNone/>
                <wp:docPr id="240" name="文本框 2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73225" cy="11195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FFFFFF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r>
                              <w:drawing>
                                <wp:inline distT="0" distB="0" distL="114300" distR="114300">
                                  <wp:extent cx="1400175" cy="1042670"/>
                                  <wp:effectExtent l="0" t="0" r="9525" b="5080"/>
                                  <wp:docPr id="243" name="图片 379" descr="加图五.ti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43" name="图片 379" descr="加图五.tif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44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400175" cy="104267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94.35pt;margin-top:6.9pt;height:88.15pt;width:131.75pt;z-index:251658240;mso-width-relative:page;mso-height-relative:page;" fillcolor="#FFFFFF" filled="t" stroked="t" coordsize="21600,21600" o:gfxdata="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JdxMGTXAAAACgEAAA8AAAAAAAAAAQAgAAAAIgAAAGRycy9kb3ducmV2LnhtbFBLAQIUABQAAAAI&#10;AIdO4kALVAdQ7gEAAO0DAAAOAAAAAAAAAAEAIAAAACYBAABkcnMvZTJvRG9jLnhtbFBLBQYAAAAA&#10;BgAGAFkBAACGBQAAAAA=&#10;">
                <v:fill on="t" focussize="0,0"/>
                <v:stroke color="#FFFFFF" joinstyle="miter"/>
                <v:imagedata o:title=""/>
                <o:lock v:ext="edit" aspectratio="f"/>
                <v:textbox>
                  <w:txbxContent>
                    <w:p>
                      <w:r>
                        <w:drawing>
                          <wp:inline distT="0" distB="0" distL="114300" distR="114300">
                            <wp:extent cx="1400175" cy="1042670"/>
                            <wp:effectExtent l="0" t="0" r="9525" b="5080"/>
                            <wp:docPr id="243" name="图片 379" descr="加图五.ti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43" name="图片 379" descr="加图五.tif"/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44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400175" cy="104267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四、运用新知，深化理解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1.如图是反比例函数</w:t>
      </w:r>
      <w:r>
        <w:rPr>
          <w:rFonts w:hint="eastAsia" w:ascii="微软雅黑" w:hAnsi="微软雅黑" w:eastAsia="微软雅黑" w:cs="微软雅黑"/>
          <w:position w:val="-24"/>
          <w:sz w:val="24"/>
          <w:szCs w:val="24"/>
        </w:rPr>
        <w:object>
          <v:shape id="_x0000_i1050" o:spt="75" type="#_x0000_t75" style="height:31pt;width:47pt;" o:ole="t" filled="f" o:preferrelative="t" stroked="f" coordsize="21600,21600">
            <v:path/>
            <v:fill on="f" alignshape="1" focussize="0,0"/>
            <v:stroke on="f"/>
            <v:imagedata r:id="rId46" grayscale="f" bilevel="f" o:title=""/>
            <o:lock v:ext="edit" aspectratio="t"/>
            <w10:wrap type="none"/>
            <w10:anchorlock/>
          </v:shape>
          <o:OLEObject Type="Embed" ProgID="Equation.DSMT4" ShapeID="_x0000_i1050" DrawAspect="Content" ObjectID="_1468075750" r:id="rId45">
            <o:LockedField>false</o:LockedField>
          </o:OLEObject>
        </w:object>
      </w:r>
      <w:r>
        <w:rPr>
          <w:rFonts w:hint="eastAsia" w:ascii="微软雅黑" w:hAnsi="微软雅黑" w:eastAsia="微软雅黑" w:cs="微软雅黑"/>
          <w:sz w:val="24"/>
          <w:szCs w:val="24"/>
        </w:rPr>
        <w:t>的图象的一支，根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据图象回答下列问题：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(1)图象的另一支位于哪个象限，常数</w:t>
      </w:r>
      <w:r>
        <w:rPr>
          <w:rFonts w:hint="eastAsia" w:ascii="微软雅黑" w:hAnsi="微软雅黑" w:eastAsia="微软雅黑" w:cs="微软雅黑"/>
          <w:position w:val="-6"/>
          <w:sz w:val="24"/>
          <w:szCs w:val="24"/>
        </w:rPr>
        <w:object>
          <v:shape id="_x0000_i1051" o:spt="75" type="#_x0000_t75" style="height:11pt;width:10pt;" o:ole="t" filled="f" o:preferrelative="t" stroked="f" coordsize="21600,21600">
            <v:path/>
            <v:fill on="f" alignshape="1" focussize="0,0"/>
            <v:stroke on="f"/>
            <v:imagedata r:id="rId48" grayscale="f" bilevel="f" o:title=""/>
            <o:lock v:ext="edit" aspectratio="t"/>
            <w10:wrap type="none"/>
            <w10:anchorlock/>
          </v:shape>
          <o:OLEObject Type="Embed" ProgID="Equation.DSMT4" ShapeID="_x0000_i1051" DrawAspect="Content" ObjectID="_1468075751" r:id="rId47">
            <o:LockedField>false</o:LockedField>
          </o:OLEObject>
        </w:object>
      </w:r>
      <w:r>
        <w:rPr>
          <w:rFonts w:hint="eastAsia" w:ascii="微软雅黑" w:hAnsi="微软雅黑" w:eastAsia="微软雅黑" w:cs="微软雅黑"/>
          <w:sz w:val="24"/>
          <w:szCs w:val="24"/>
        </w:rPr>
        <w:t xml:space="preserve"> 的取值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范围是什么？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(2 ) 在这个函数图象的某一支上任取点A (</w:t>
      </w:r>
      <w:r>
        <w:rPr>
          <w:rFonts w:hint="eastAsia" w:ascii="微软雅黑" w:hAnsi="微软雅黑" w:eastAsia="微软雅黑" w:cs="微软雅黑"/>
          <w:position w:val="-6"/>
          <w:sz w:val="24"/>
          <w:szCs w:val="24"/>
        </w:rPr>
        <w:object>
          <v:shape id="_x0000_i1052" o:spt="75" type="#_x0000_t75" style="height:11pt;width:10pt;" o:ole="t" filled="f" o:preferrelative="t" stroked="f" coordsize="21600,21600">
            <v:path/>
            <v:fill on="f" alignshape="1" focussize="0,0"/>
            <v:stroke on="f"/>
            <v:imagedata r:id="rId50" grayscale="f" bilevel="f" o:title=""/>
            <o:lock v:ext="edit" aspectratio="t"/>
            <w10:wrap type="none"/>
            <w10:anchorlock/>
          </v:shape>
          <o:OLEObject Type="Embed" ProgID="Equation.DSMT4" ShapeID="_x0000_i1052" DrawAspect="Content" ObjectID="_1468075752" r:id="rId49">
            <o:LockedField>false</o:LockedField>
          </o:OLEObject>
        </w:object>
      </w:r>
      <w:r>
        <w:rPr>
          <w:rFonts w:hint="eastAsia" w:ascii="微软雅黑" w:hAnsi="微软雅黑" w:eastAsia="微软雅黑" w:cs="微软雅黑"/>
          <w:sz w:val="24"/>
          <w:szCs w:val="24"/>
        </w:rPr>
        <w:t xml:space="preserve"> ，</w:t>
      </w:r>
      <w:r>
        <w:rPr>
          <w:rFonts w:hint="eastAsia" w:ascii="微软雅黑" w:hAnsi="微软雅黑" w:eastAsia="微软雅黑" w:cs="微软雅黑"/>
          <w:position w:val="-6"/>
          <w:sz w:val="24"/>
          <w:szCs w:val="24"/>
        </w:rPr>
        <w:object>
          <v:shape id="_x0000_i1053" o:spt="75" type="#_x0000_t75" style="height:13.95pt;width:10pt;" o:ole="t" filled="f" o:preferrelative="t" stroked="f" coordsize="21600,21600">
            <v:path/>
            <v:fill on="f" alignshape="1" focussize="0,0"/>
            <v:stroke on="f"/>
            <v:imagedata r:id="rId52" grayscale="f" bilevel="f" o:title=""/>
            <o:lock v:ext="edit" aspectratio="t"/>
            <w10:wrap type="none"/>
            <w10:anchorlock/>
          </v:shape>
          <o:OLEObject Type="Embed" ProgID="Equation.DSMT4" ShapeID="_x0000_i1053" DrawAspect="Content" ObjectID="_1468075753" r:id="rId51">
            <o:LockedField>false</o:LockedField>
          </o:OLEObject>
        </w:object>
      </w:r>
      <w:r>
        <w:rPr>
          <w:rFonts w:hint="eastAsia" w:ascii="微软雅黑" w:hAnsi="微软雅黑" w:eastAsia="微软雅黑" w:cs="微软雅黑"/>
          <w:sz w:val="24"/>
          <w:szCs w:val="24"/>
        </w:rPr>
        <w:t xml:space="preserve"> ）和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3834765</wp:posOffset>
                </wp:positionH>
                <wp:positionV relativeFrom="paragraph">
                  <wp:posOffset>6985</wp:posOffset>
                </wp:positionV>
                <wp:extent cx="1651000" cy="1137285"/>
                <wp:effectExtent l="4445" t="4445" r="20955" b="20320"/>
                <wp:wrapNone/>
                <wp:docPr id="244" name="文本框 2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51000" cy="11372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FFFFFF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r>
                              <w:drawing>
                                <wp:inline distT="0" distB="0" distL="114300" distR="114300">
                                  <wp:extent cx="1400175" cy="1277620"/>
                                  <wp:effectExtent l="0" t="0" r="9525" b="17780"/>
                                  <wp:docPr id="241" name="图片 384" descr="加图七.ti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41" name="图片 384" descr="加图七.tif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53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400175" cy="127762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01.95pt;margin-top:0.55pt;height:89.55pt;width:130pt;z-index:251659264;mso-width-relative:page;mso-height-relative:page;" fillcolor="#FFFFFF" filled="t" stroked="t" coordsize="21600,21600" o:gfxdata="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iUK/JdUAAAAJAQAADwAAAAAAAAABACAAAAAiAAAAZHJzL2Rvd25yZXYueG1sUEsBAhQAFAAAAAgA&#10;h07iQBbiNuLvAQAA7QMAAA4AAAAAAAAAAQAgAAAAJAEAAGRycy9lMm9Eb2MueG1sUEsFBgAAAAAG&#10;AAYAWQEAAIUFAAAAAA==&#10;">
                <v:fill on="t" focussize="0,0"/>
                <v:stroke color="#FFFFFF" joinstyle="miter"/>
                <v:imagedata o:title=""/>
                <o:lock v:ext="edit" aspectratio="f"/>
                <v:textbox>
                  <w:txbxContent>
                    <w:p>
                      <w:r>
                        <w:drawing>
                          <wp:inline distT="0" distB="0" distL="114300" distR="114300">
                            <wp:extent cx="1400175" cy="1277620"/>
                            <wp:effectExtent l="0" t="0" r="9525" b="17780"/>
                            <wp:docPr id="241" name="图片 384" descr="加图七.ti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41" name="图片 384" descr="加图七.tif"/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53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400175" cy="127762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微软雅黑" w:hAnsi="微软雅黑" w:eastAsia="微软雅黑" w:cs="微软雅黑"/>
          <w:sz w:val="24"/>
          <w:szCs w:val="24"/>
        </w:rPr>
        <w:t>B (</w:t>
      </w:r>
      <w:r>
        <w:rPr>
          <w:rFonts w:hint="eastAsia" w:ascii="微软雅黑" w:hAnsi="微软雅黑" w:eastAsia="微软雅黑" w:cs="微软雅黑"/>
          <w:position w:val="-6"/>
          <w:sz w:val="24"/>
          <w:szCs w:val="24"/>
        </w:rPr>
        <w:object>
          <v:shape id="_x0000_i1054" o:spt="75" type="#_x0000_t75" style="height:13.95pt;width:13pt;" o:ole="t" filled="f" o:preferrelative="t" stroked="f" coordsize="21600,21600">
            <v:path/>
            <v:fill on="f" alignshape="1" focussize="0,0"/>
            <v:stroke on="f"/>
            <v:imagedata r:id="rId55" grayscale="f" bilevel="f" o:title=""/>
            <o:lock v:ext="edit" aspectratio="t"/>
            <w10:wrap type="none"/>
            <w10:anchorlock/>
          </v:shape>
          <o:OLEObject Type="Embed" ProgID="Equation.DSMT4" ShapeID="_x0000_i1054" DrawAspect="Content" ObjectID="_1468075754" r:id="rId54">
            <o:LockedField>false</o:LockedField>
          </o:OLEObject>
        </w:object>
      </w:r>
      <w:r>
        <w:rPr>
          <w:rFonts w:hint="eastAsia" w:ascii="微软雅黑" w:hAnsi="微软雅黑" w:eastAsia="微软雅黑" w:cs="微软雅黑"/>
          <w:sz w:val="24"/>
          <w:szCs w:val="24"/>
        </w:rPr>
        <w:t xml:space="preserve"> ,</w:t>
      </w:r>
      <w:r>
        <w:rPr>
          <w:rFonts w:hint="eastAsia" w:ascii="微软雅黑" w:hAnsi="微软雅黑" w:eastAsia="微软雅黑" w:cs="微软雅黑"/>
          <w:position w:val="-6"/>
          <w:sz w:val="24"/>
          <w:szCs w:val="24"/>
        </w:rPr>
        <w:object>
          <v:shape id="_x0000_i1055" o:spt="75" type="#_x0000_t75" style="height:13.95pt;width:12pt;" o:ole="t" filled="f" o:preferrelative="t" stroked="f" coordsize="21600,21600">
            <v:path/>
            <v:fill on="f" alignshape="1" focussize="0,0"/>
            <v:stroke on="f"/>
            <v:imagedata r:id="rId57" grayscale="f" bilevel="f" o:title=""/>
            <o:lock v:ext="edit" aspectratio="t"/>
            <w10:wrap type="none"/>
            <w10:anchorlock/>
          </v:shape>
          <o:OLEObject Type="Embed" ProgID="Equation.DSMT4" ShapeID="_x0000_i1055" DrawAspect="Content" ObjectID="_1468075755" r:id="rId56">
            <o:LockedField>false</o:LockedField>
          </o:OLEObject>
        </w:object>
      </w:r>
      <w:r>
        <w:rPr>
          <w:rFonts w:hint="eastAsia" w:ascii="微软雅黑" w:hAnsi="微软雅黑" w:eastAsia="微软雅黑" w:cs="微软雅黑"/>
          <w:sz w:val="24"/>
          <w:szCs w:val="24"/>
        </w:rPr>
        <w:t xml:space="preserve"> )如果</w:t>
      </w:r>
      <w:r>
        <w:rPr>
          <w:rFonts w:hint="eastAsia" w:ascii="微软雅黑" w:hAnsi="微软雅黑" w:eastAsia="微软雅黑" w:cs="微软雅黑"/>
          <w:position w:val="-6"/>
          <w:sz w:val="24"/>
          <w:szCs w:val="24"/>
        </w:rPr>
        <w:object>
          <v:shape id="_x0000_i1056" o:spt="75" type="#_x0000_t75" style="height:11pt;width:10pt;" o:ole="t" filled="f" o:preferrelative="t" stroked="f" coordsize="21600,21600">
            <v:path/>
            <v:fill on="f" alignshape="1" focussize="0,0"/>
            <v:stroke on="f"/>
            <v:imagedata r:id="rId50" grayscale="f" bilevel="f" o:title=""/>
            <o:lock v:ext="edit" aspectratio="t"/>
            <w10:wrap type="none"/>
            <w10:anchorlock/>
          </v:shape>
          <o:OLEObject Type="Embed" ProgID="Equation.DSMT4" ShapeID="_x0000_i1056" DrawAspect="Content" ObjectID="_1468075756" r:id="rId58">
            <o:LockedField>false</o:LockedField>
          </o:OLEObject>
        </w:object>
      </w:r>
      <w:r>
        <w:rPr>
          <w:rFonts w:hint="eastAsia" w:ascii="微软雅黑" w:hAnsi="微软雅黑" w:eastAsia="微软雅黑" w:cs="微软雅黑"/>
          <w:sz w:val="24"/>
          <w:szCs w:val="24"/>
        </w:rPr>
        <w:t>＜</w:t>
      </w:r>
      <w:r>
        <w:rPr>
          <w:rFonts w:hint="eastAsia" w:ascii="微软雅黑" w:hAnsi="微软雅黑" w:eastAsia="微软雅黑" w:cs="微软雅黑"/>
          <w:position w:val="-6"/>
          <w:sz w:val="24"/>
          <w:szCs w:val="24"/>
        </w:rPr>
        <w:object>
          <v:shape id="_x0000_i1057" o:spt="75" type="#_x0000_t75" style="height:13.95pt;width:13pt;" o:ole="t" filled="f" o:preferrelative="t" stroked="f" coordsize="21600,21600">
            <v:path/>
            <v:fill on="f" alignshape="1" focussize="0,0"/>
            <v:stroke on="f"/>
            <v:imagedata r:id="rId60" grayscale="f" bilevel="f" o:title=""/>
            <o:lock v:ext="edit" aspectratio="t"/>
            <w10:wrap type="none"/>
            <w10:anchorlock/>
          </v:shape>
          <o:OLEObject Type="Embed" ProgID="Equation.DSMT4" ShapeID="_x0000_i1057" DrawAspect="Content" ObjectID="_1468075757" r:id="rId59">
            <o:LockedField>false</o:LockedField>
          </o:OLEObject>
        </w:object>
      </w:r>
      <w:r>
        <w:rPr>
          <w:rFonts w:hint="eastAsia" w:ascii="微软雅黑" w:hAnsi="微软雅黑" w:eastAsia="微软雅黑" w:cs="微软雅黑"/>
          <w:sz w:val="24"/>
          <w:szCs w:val="24"/>
        </w:rPr>
        <w:t xml:space="preserve"> ，那么</w:t>
      </w:r>
      <w:r>
        <w:rPr>
          <w:rFonts w:hint="eastAsia" w:ascii="微软雅黑" w:hAnsi="微软雅黑" w:eastAsia="微软雅黑" w:cs="微软雅黑"/>
          <w:position w:val="-6"/>
          <w:sz w:val="24"/>
          <w:szCs w:val="24"/>
        </w:rPr>
        <w:object>
          <v:shape id="_x0000_i1058" o:spt="75" type="#_x0000_t75" style="height:13.95pt;width:10pt;" o:ole="t" filled="f" o:preferrelative="t" stroked="f" coordsize="21600,21600">
            <v:path/>
            <v:fill on="f" alignshape="1" focussize="0,0"/>
            <v:stroke on="f"/>
            <v:imagedata r:id="rId52" grayscale="f" bilevel="f" o:title=""/>
            <o:lock v:ext="edit" aspectratio="t"/>
            <w10:wrap type="none"/>
            <w10:anchorlock/>
          </v:shape>
          <o:OLEObject Type="Embed" ProgID="Equation.DSMT4" ShapeID="_x0000_i1058" DrawAspect="Content" ObjectID="_1468075758" r:id="rId61">
            <o:LockedField>false</o:LockedField>
          </o:OLEObject>
        </w:object>
      </w:r>
      <w:r>
        <w:rPr>
          <w:rFonts w:hint="eastAsia" w:ascii="微软雅黑" w:hAnsi="微软雅黑" w:eastAsia="微软雅黑" w:cs="微软雅黑"/>
          <w:sz w:val="24"/>
          <w:szCs w:val="24"/>
        </w:rPr>
        <w:t>与</w:t>
      </w:r>
      <w:r>
        <w:rPr>
          <w:rFonts w:hint="eastAsia" w:ascii="微软雅黑" w:hAnsi="微软雅黑" w:eastAsia="微软雅黑" w:cs="微软雅黑"/>
          <w:position w:val="-6"/>
          <w:sz w:val="24"/>
          <w:szCs w:val="24"/>
        </w:rPr>
        <w:object>
          <v:shape id="_x0000_i1059" o:spt="75" type="#_x0000_t75" style="height:13.95pt;width:12pt;" o:ole="t" filled="f" o:preferrelative="t" stroked="f" coordsize="21600,21600">
            <v:path/>
            <v:fill on="f" alignshape="1" focussize="0,0"/>
            <v:stroke on="f"/>
            <v:imagedata r:id="rId63" grayscale="f" bilevel="f" o:title=""/>
            <o:lock v:ext="edit" aspectratio="t"/>
            <w10:wrap type="none"/>
            <w10:anchorlock/>
          </v:shape>
          <o:OLEObject Type="Embed" ProgID="Equation.DSMT4" ShapeID="_x0000_i1059" DrawAspect="Content" ObjectID="_1468075759" r:id="rId62">
            <o:LockedField>false</o:LockedField>
          </o:OLEObject>
        </w:object>
      </w:r>
      <w:r>
        <w:rPr>
          <w:rFonts w:hint="eastAsia" w:ascii="微软雅黑" w:hAnsi="微软雅黑" w:eastAsia="微软雅黑" w:cs="微软雅黑"/>
          <w:sz w:val="24"/>
          <w:szCs w:val="24"/>
        </w:rPr>
        <w:t xml:space="preserve"> 的大小关系如何？为什么？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2.如图，正比例函数y = kx与反比函数</w:t>
      </w:r>
      <w:r>
        <w:rPr>
          <w:rFonts w:hint="eastAsia" w:ascii="微软雅黑" w:hAnsi="微软雅黑" w:eastAsia="微软雅黑" w:cs="微软雅黑"/>
          <w:position w:val="-24"/>
          <w:sz w:val="24"/>
          <w:szCs w:val="24"/>
        </w:rPr>
        <w:object>
          <v:shape id="_x0000_i1060" o:spt="75" type="#_x0000_t75" style="height:31pt;width:31pt;" o:ole="t" filled="f" o:preferrelative="t" stroked="f" coordsize="21600,21600">
            <v:path/>
            <v:fill on="f" alignshape="1" focussize="0,0"/>
            <v:stroke on="f"/>
            <v:imagedata r:id="rId65" grayscale="f" bilevel="f" o:title=""/>
            <o:lock v:ext="edit" aspectratio="t"/>
            <w10:wrap type="none"/>
            <w10:anchorlock/>
          </v:shape>
          <o:OLEObject Type="Embed" ProgID="Equation.DSMT4" ShapeID="_x0000_i1060" DrawAspect="Content" ObjectID="_1468075760" r:id="rId64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的图象相交于A、C两点，过A作x轴垂线交x轴于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B，连接BC.求△ABC的面积.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outlineLvl w:val="9"/>
        <w:rPr>
          <w:rFonts w:hint="eastAsia" w:ascii="微软雅黑" w:hAnsi="微软雅黑" w:eastAsia="微软雅黑" w:cs="微软雅黑"/>
          <w:b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</w:rPr>
        <w:t xml:space="preserve">【教学说明】 </w:t>
      </w:r>
      <w:r>
        <w:rPr>
          <w:rFonts w:hint="eastAsia" w:ascii="微软雅黑" w:hAnsi="微软雅黑" w:eastAsia="微软雅黑" w:cs="微软雅黑"/>
          <w:sz w:val="24"/>
          <w:szCs w:val="24"/>
        </w:rPr>
        <w:t>第1题学生能轻松获得结论，而第2题则需教师给予点拨引导，教师可让学生先分别求出S</w:t>
      </w:r>
      <w:r>
        <w:rPr>
          <w:rFonts w:hint="eastAsia" w:ascii="微软雅黑" w:hAnsi="微软雅黑" w:eastAsia="微软雅黑" w:cs="微软雅黑"/>
          <w:sz w:val="24"/>
          <w:szCs w:val="24"/>
          <w:vertAlign w:val="subscript"/>
        </w:rPr>
        <w:t>△AOB</w:t>
      </w:r>
      <w:r>
        <w:rPr>
          <w:rFonts w:hint="eastAsia" w:ascii="微软雅黑" w:hAnsi="微软雅黑" w:eastAsia="微软雅黑" w:cs="微软雅黑"/>
          <w:sz w:val="24"/>
          <w:szCs w:val="24"/>
        </w:rPr>
        <w:t>和S</w:t>
      </w:r>
      <w:r>
        <w:rPr>
          <w:rFonts w:hint="eastAsia" w:ascii="微软雅黑" w:hAnsi="微软雅黑" w:eastAsia="微软雅黑" w:cs="微软雅黑"/>
          <w:sz w:val="24"/>
          <w:szCs w:val="24"/>
          <w:vertAlign w:val="subscript"/>
        </w:rPr>
        <w:t>△BOC</w:t>
      </w:r>
      <w:r>
        <w:rPr>
          <w:rFonts w:hint="eastAsia" w:ascii="微软雅黑" w:hAnsi="微软雅黑" w:eastAsia="微软雅黑" w:cs="微软雅黑"/>
          <w:sz w:val="24"/>
          <w:szCs w:val="24"/>
        </w:rPr>
        <w:t>，再求出S</w:t>
      </w:r>
      <w:r>
        <w:rPr>
          <w:rFonts w:hint="eastAsia" w:ascii="微软雅黑" w:hAnsi="微软雅黑" w:eastAsia="微软雅黑" w:cs="微软雅黑"/>
          <w:sz w:val="24"/>
          <w:szCs w:val="24"/>
          <w:vertAlign w:val="subscript"/>
        </w:rPr>
        <w:t>△ABC</w:t>
      </w:r>
      <w:r>
        <w:rPr>
          <w:rFonts w:hint="eastAsia" w:ascii="微软雅黑" w:hAnsi="微软雅黑" w:eastAsia="微软雅黑" w:cs="微软雅黑"/>
          <w:sz w:val="24"/>
          <w:szCs w:val="24"/>
        </w:rPr>
        <w:t xml:space="preserve"> . 在完成上述题目后，教师引导学生完成创优作业中本课时的“名师导学”部分.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outlineLvl w:val="9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</w:rPr>
        <w:t>五、师生互动，课堂小结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通过这节课的学习，你有哪些收获？你感觉到本节知识有哪些地方是较难理解的？与同伴交流.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outlineLvl w:val="9"/>
        <w:rPr>
          <w:rFonts w:hint="eastAsia" w:ascii="微软雅黑" w:hAnsi="微软雅黑" w:eastAsia="微软雅黑" w:cs="微软雅黑"/>
          <w:sz w:val="24"/>
          <w:szCs w:val="24"/>
          <w:lang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eastAsia="zh-CN"/>
        </w:rPr>
        <w:t>课后作业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1.</w:t>
      </w:r>
      <w:r>
        <w:rPr>
          <w:rFonts w:hint="eastAsia" w:ascii="微软雅黑" w:hAnsi="微软雅黑" w:eastAsia="微软雅黑" w:cs="微软雅黑"/>
          <w:sz w:val="24"/>
          <w:szCs w:val="24"/>
        </w:rPr>
        <w:tab/>
      </w:r>
      <w:r>
        <w:rPr>
          <w:rFonts w:hint="eastAsia" w:ascii="微软雅黑" w:hAnsi="微软雅黑" w:eastAsia="微软雅黑" w:cs="微软雅黑"/>
          <w:sz w:val="24"/>
          <w:szCs w:val="24"/>
        </w:rPr>
        <w:t>布置作业：从教材“习题”中选取.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2.</w:t>
      </w:r>
      <w:r>
        <w:rPr>
          <w:rFonts w:hint="eastAsia" w:ascii="微软雅黑" w:hAnsi="微软雅黑" w:eastAsia="微软雅黑" w:cs="微软雅黑"/>
          <w:sz w:val="24"/>
          <w:szCs w:val="24"/>
        </w:rPr>
        <w:tab/>
      </w:r>
      <w:r>
        <w:rPr>
          <w:rFonts w:hint="eastAsia" w:ascii="微软雅黑" w:hAnsi="微软雅黑" w:eastAsia="微软雅黑" w:cs="微软雅黑"/>
          <w:sz w:val="24"/>
          <w:szCs w:val="24"/>
        </w:rPr>
        <w:t>完成创优作业中本课时的“课时作业”部分.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outlineLvl w:val="9"/>
        <w:rPr>
          <w:rFonts w:hint="eastAsia" w:ascii="微软雅黑" w:hAnsi="微软雅黑" w:eastAsia="微软雅黑" w:cs="微软雅黑"/>
          <w:sz w:val="24"/>
          <w:szCs w:val="24"/>
          <w:lang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eastAsia="zh-CN"/>
        </w:rPr>
        <w:t>教学反思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反比例函数的图象和性质是以前函数内容的延续，也是以后学习二次函数的基础.本课时的学习是学生对反比例函数图象和性质的一个再认知的过程，由于八年级学生是刚刚接触双曲线这种函数图象，所以教学时应注意引导学生抓住反比例函数图象的特征，让学生对反比例函数有一个形象和直观的认识.另外在教学时，教师要与学生进行互动交流，并积极让学生自主探究反比例函数中k值的几何意义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tabs>
          <w:tab w:val="left" w:pos="307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141" w:leftChars="67" w:firstLine="480" w:firstLineChars="200"/>
        <w:jc w:val="left"/>
        <w:textAlignment w:val="auto"/>
        <w:outlineLvl w:val="9"/>
        <w:rPr>
          <w:rFonts w:hint="eastAsia" w:ascii="微软雅黑" w:hAnsi="微软雅黑" w:eastAsia="微软雅黑" w:cs="微软雅黑"/>
          <w:color w:val="FF5050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outlineLvl w:val="9"/>
        <w:rPr>
          <w:rFonts w:hint="eastAsia" w:ascii="微软雅黑" w:hAnsi="微软雅黑" w:eastAsia="微软雅黑" w:cs="微软雅黑"/>
          <w:lang w:eastAsia="zh-CN"/>
        </w:rPr>
      </w:pPr>
    </w:p>
    <w:sectPr>
      <w:headerReference r:id="rId3" w:type="default"/>
      <w:footerReference r:id="rId4" w:type="default"/>
      <w:pgSz w:w="11906" w:h="16838"/>
      <w:pgMar w:top="850" w:right="1247" w:bottom="850" w:left="1247" w:header="851" w:footer="992" w:gutter="0"/>
      <w:pgNumType w:fmt="chineseCounting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NEU-BZ-S92">
    <w:altName w:val="Arial Unicode MS"/>
    <w:panose1 w:val="00000000000000000000"/>
    <w:charset w:val="86"/>
    <w:family w:val="script"/>
    <w:pitch w:val="default"/>
    <w:sig w:usb0="00000000" w:usb1="00000000" w:usb2="000A005E" w:usb3="00000000" w:csb0="003C0041" w:csb1="00000000"/>
  </w:font>
  <w:font w:name="方正书宋_GBK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  <w:rPr>
        <w:rFonts w:hint="eastAsia" w:eastAsiaTheme="minorEastAsia"/>
        <w:lang w:eastAsia="zh-CN"/>
      </w:rPr>
    </w:pPr>
    <w:r>
      <w:rPr>
        <w:rFonts w:hint="eastAsia" w:eastAsiaTheme="minorEastAsia"/>
        <w:lang w:eastAsia="zh-CN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1007110</wp:posOffset>
          </wp:positionH>
          <wp:positionV relativeFrom="paragraph">
            <wp:posOffset>-18415</wp:posOffset>
          </wp:positionV>
          <wp:extent cx="575945" cy="179705"/>
          <wp:effectExtent l="0" t="0" r="14605" b="10795"/>
          <wp:wrapNone/>
          <wp:docPr id="6" name="图片 6" descr="巴蜀英才横版LOGO透明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巴蜀英才横版LOGO透明"/>
                  <pic:cNvPicPr>
                    <a:picLocks noChangeAspect="1"/>
                  </pic:cNvPicPr>
                </pic:nvPicPr>
                <pic:blipFill>
                  <a:blip r:embed="rId1">
                    <a:lum bright="70000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" cy="1797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hint="eastAsia" w:eastAsiaTheme="minorEastAsia"/>
        <w:lang w:eastAsia="zh-CN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4319270</wp:posOffset>
          </wp:positionH>
          <wp:positionV relativeFrom="paragraph">
            <wp:posOffset>-19050</wp:posOffset>
          </wp:positionV>
          <wp:extent cx="575945" cy="179705"/>
          <wp:effectExtent l="0" t="0" r="0" b="10795"/>
          <wp:wrapNone/>
          <wp:docPr id="4" name="图片 4" descr="高分突破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高分突破LOGO"/>
                  <pic:cNvPicPr>
                    <a:picLocks noChangeAspect="1"/>
                  </pic:cNvPicPr>
                </pic:nvPicPr>
                <pic:blipFill>
                  <a:blip r:embed="rId2">
                    <a:lum bright="70000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" cy="1797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hint="eastAsia"/>
        <w:lang w:eastAsia="zh-CN"/>
      </w:rPr>
      <w:t>本材料由巴蜀英才整理提供，仅供学习参考请勿外传。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  <w:rPr>
        <w:rFonts w:hint="eastAsia" w:eastAsiaTheme="minorEastAsia"/>
        <w:lang w:eastAsia="zh-CN"/>
      </w:rPr>
    </w:pPr>
    <w:r>
      <w:rPr>
        <w:rFonts w:hint="eastAsia" w:eastAsiaTheme="minorEastAsia"/>
        <w:lang w:eastAsia="zh-CN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588010</wp:posOffset>
          </wp:positionH>
          <wp:positionV relativeFrom="paragraph">
            <wp:posOffset>-9525</wp:posOffset>
          </wp:positionV>
          <wp:extent cx="575945" cy="179705"/>
          <wp:effectExtent l="0" t="0" r="14605" b="10795"/>
          <wp:wrapNone/>
          <wp:docPr id="8" name="图片 8" descr="巴蜀英才横版LOGO透明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巴蜀英才横版LOGO透明"/>
                  <pic:cNvPicPr>
                    <a:picLocks noChangeAspect="1"/>
                  </pic:cNvPicPr>
                </pic:nvPicPr>
                <pic:blipFill>
                  <a:blip r:embed="rId1">
                    <a:lum bright="70000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" cy="1797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hint="eastAsia" w:eastAsiaTheme="minorEastAsia"/>
        <w:lang w:eastAsia="zh-CN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4796155</wp:posOffset>
          </wp:positionH>
          <wp:positionV relativeFrom="paragraph">
            <wp:posOffset>-9525</wp:posOffset>
          </wp:positionV>
          <wp:extent cx="575310" cy="179705"/>
          <wp:effectExtent l="0" t="0" r="0" b="10795"/>
          <wp:wrapNone/>
          <wp:docPr id="9" name="图片 9" descr="高分突破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9" descr="高分突破LOGO"/>
                  <pic:cNvPicPr>
                    <a:picLocks noChangeAspect="1"/>
                  </pic:cNvPicPr>
                </pic:nvPicPr>
                <pic:blipFill>
                  <a:blip r:embed="rId2">
                    <a:lum bright="70000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310" cy="1797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hint="eastAsia"/>
        <w:lang w:val="en-US" w:eastAsia="zh-CN"/>
      </w:rPr>
      <w:t>权威经典·决胜未来 初中《课时达标讲练测》</w:t>
    </w:r>
    <w:bookmarkStart w:id="0" w:name="_GoBack"/>
    <w:bookmarkEnd w:id="0"/>
    <w:r>
      <w:rPr>
        <w:rFonts w:hint="eastAsia"/>
        <w:lang w:val="en-US" w:eastAsia="zh-CN"/>
      </w:rPr>
      <w:t>教材配套教案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E4B7A62"/>
    <w:rsid w:val="089D21B1"/>
    <w:rsid w:val="170F4F04"/>
    <w:rsid w:val="17667658"/>
    <w:rsid w:val="18E37AF2"/>
    <w:rsid w:val="2BA6205B"/>
    <w:rsid w:val="2CA41F8D"/>
    <w:rsid w:val="2CAD005E"/>
    <w:rsid w:val="33682EB9"/>
    <w:rsid w:val="36946476"/>
    <w:rsid w:val="38DF6342"/>
    <w:rsid w:val="4BB40207"/>
    <w:rsid w:val="4E4B7A62"/>
    <w:rsid w:val="4F987105"/>
    <w:rsid w:val="51350DB3"/>
    <w:rsid w:val="51B91FA3"/>
    <w:rsid w:val="549C203C"/>
    <w:rsid w:val="5A7B0E3E"/>
    <w:rsid w:val="5DC0189A"/>
    <w:rsid w:val="5F6B0365"/>
    <w:rsid w:val="64F222B0"/>
    <w:rsid w:val="66493FF3"/>
    <w:rsid w:val="67F31AC9"/>
    <w:rsid w:val="68555DDE"/>
    <w:rsid w:val="6A794E11"/>
    <w:rsid w:val="74986E31"/>
    <w:rsid w:val="7DDE5D6E"/>
    <w:rsid w:val="7EA256C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7">
    <w:name w:val="三级章节"/>
    <w:basedOn w:val="1"/>
    <w:qFormat/>
    <w:uiPriority w:val="0"/>
    <w:pPr>
      <w:widowControl/>
      <w:spacing w:line="298" w:lineRule="exact"/>
      <w:jc w:val="left"/>
      <w:outlineLvl w:val="3"/>
    </w:pPr>
    <w:rPr>
      <w:rFonts w:ascii="NEU-BZ-S92" w:hAnsi="NEU-BZ-S92" w:eastAsia="方正书宋_GBK"/>
      <w:color w:val="000000"/>
      <w:kern w:val="0"/>
    </w:rPr>
  </w:style>
  <w:style w:type="paragraph" w:customStyle="1" w:styleId="8">
    <w:name w:val="四级章节"/>
    <w:basedOn w:val="1"/>
    <w:qFormat/>
    <w:uiPriority w:val="0"/>
    <w:pPr>
      <w:widowControl/>
      <w:spacing w:line="298" w:lineRule="exact"/>
      <w:jc w:val="left"/>
      <w:outlineLvl w:val="4"/>
    </w:pPr>
    <w:rPr>
      <w:rFonts w:ascii="NEU-BZ-S92" w:hAnsi="NEU-BZ-S92" w:eastAsia="方正书宋_GBK"/>
      <w:color w:val="000000"/>
      <w:kern w:val="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2.bin"/><Relationship Id="rId8" Type="http://schemas.openxmlformats.org/officeDocument/2006/relationships/image" Target="media/image4.wmf"/><Relationship Id="rId7" Type="http://schemas.openxmlformats.org/officeDocument/2006/relationships/oleObject" Target="embeddings/oleObject1.bin"/><Relationship Id="rId67" Type="http://schemas.openxmlformats.org/officeDocument/2006/relationships/fontTable" Target="fontTable.xml"/><Relationship Id="rId66" Type="http://schemas.openxmlformats.org/officeDocument/2006/relationships/customXml" Target="../customXml/item1.xml"/><Relationship Id="rId65" Type="http://schemas.openxmlformats.org/officeDocument/2006/relationships/image" Target="media/image26.wmf"/><Relationship Id="rId64" Type="http://schemas.openxmlformats.org/officeDocument/2006/relationships/oleObject" Target="embeddings/oleObject36.bin"/><Relationship Id="rId63" Type="http://schemas.openxmlformats.org/officeDocument/2006/relationships/image" Target="media/image25.wmf"/><Relationship Id="rId62" Type="http://schemas.openxmlformats.org/officeDocument/2006/relationships/oleObject" Target="embeddings/oleObject35.bin"/><Relationship Id="rId61" Type="http://schemas.openxmlformats.org/officeDocument/2006/relationships/oleObject" Target="embeddings/oleObject34.bin"/><Relationship Id="rId60" Type="http://schemas.openxmlformats.org/officeDocument/2006/relationships/image" Target="media/image24.wmf"/><Relationship Id="rId6" Type="http://schemas.openxmlformats.org/officeDocument/2006/relationships/image" Target="media/image3.jpeg"/><Relationship Id="rId59" Type="http://schemas.openxmlformats.org/officeDocument/2006/relationships/oleObject" Target="embeddings/oleObject33.bin"/><Relationship Id="rId58" Type="http://schemas.openxmlformats.org/officeDocument/2006/relationships/oleObject" Target="embeddings/oleObject32.bin"/><Relationship Id="rId57" Type="http://schemas.openxmlformats.org/officeDocument/2006/relationships/image" Target="media/image23.wmf"/><Relationship Id="rId56" Type="http://schemas.openxmlformats.org/officeDocument/2006/relationships/oleObject" Target="embeddings/oleObject31.bin"/><Relationship Id="rId55" Type="http://schemas.openxmlformats.org/officeDocument/2006/relationships/image" Target="media/image22.wmf"/><Relationship Id="rId54" Type="http://schemas.openxmlformats.org/officeDocument/2006/relationships/oleObject" Target="embeddings/oleObject30.bin"/><Relationship Id="rId53" Type="http://schemas.openxmlformats.org/officeDocument/2006/relationships/image" Target="media/image21.png"/><Relationship Id="rId52" Type="http://schemas.openxmlformats.org/officeDocument/2006/relationships/image" Target="media/image20.wmf"/><Relationship Id="rId51" Type="http://schemas.openxmlformats.org/officeDocument/2006/relationships/oleObject" Target="embeddings/oleObject29.bin"/><Relationship Id="rId50" Type="http://schemas.openxmlformats.org/officeDocument/2006/relationships/image" Target="media/image19.wmf"/><Relationship Id="rId5" Type="http://schemas.openxmlformats.org/officeDocument/2006/relationships/theme" Target="theme/theme1.xml"/><Relationship Id="rId49" Type="http://schemas.openxmlformats.org/officeDocument/2006/relationships/oleObject" Target="embeddings/oleObject28.bin"/><Relationship Id="rId48" Type="http://schemas.openxmlformats.org/officeDocument/2006/relationships/image" Target="media/image18.wmf"/><Relationship Id="rId47" Type="http://schemas.openxmlformats.org/officeDocument/2006/relationships/oleObject" Target="embeddings/oleObject27.bin"/><Relationship Id="rId46" Type="http://schemas.openxmlformats.org/officeDocument/2006/relationships/image" Target="media/image17.wmf"/><Relationship Id="rId45" Type="http://schemas.openxmlformats.org/officeDocument/2006/relationships/oleObject" Target="embeddings/oleObject26.bin"/><Relationship Id="rId44" Type="http://schemas.openxmlformats.org/officeDocument/2006/relationships/image" Target="media/image16.png"/><Relationship Id="rId43" Type="http://schemas.openxmlformats.org/officeDocument/2006/relationships/image" Target="media/image15.wmf"/><Relationship Id="rId42" Type="http://schemas.openxmlformats.org/officeDocument/2006/relationships/oleObject" Target="embeddings/oleObject25.bin"/><Relationship Id="rId41" Type="http://schemas.openxmlformats.org/officeDocument/2006/relationships/image" Target="media/image14.wmf"/><Relationship Id="rId40" Type="http://schemas.openxmlformats.org/officeDocument/2006/relationships/oleObject" Target="embeddings/oleObject24.bin"/><Relationship Id="rId4" Type="http://schemas.openxmlformats.org/officeDocument/2006/relationships/footer" Target="footer1.xml"/><Relationship Id="rId39" Type="http://schemas.openxmlformats.org/officeDocument/2006/relationships/oleObject" Target="embeddings/oleObject23.bin"/><Relationship Id="rId38" Type="http://schemas.openxmlformats.org/officeDocument/2006/relationships/image" Target="media/image13.wmf"/><Relationship Id="rId37" Type="http://schemas.openxmlformats.org/officeDocument/2006/relationships/oleObject" Target="embeddings/oleObject22.bin"/><Relationship Id="rId36" Type="http://schemas.openxmlformats.org/officeDocument/2006/relationships/oleObject" Target="embeddings/oleObject21.bin"/><Relationship Id="rId35" Type="http://schemas.openxmlformats.org/officeDocument/2006/relationships/oleObject" Target="embeddings/oleObject20.bin"/><Relationship Id="rId34" Type="http://schemas.openxmlformats.org/officeDocument/2006/relationships/image" Target="media/image12.wmf"/><Relationship Id="rId33" Type="http://schemas.openxmlformats.org/officeDocument/2006/relationships/oleObject" Target="embeddings/oleObject19.bin"/><Relationship Id="rId32" Type="http://schemas.openxmlformats.org/officeDocument/2006/relationships/image" Target="media/image11.wmf"/><Relationship Id="rId31" Type="http://schemas.openxmlformats.org/officeDocument/2006/relationships/oleObject" Target="embeddings/oleObject18.bin"/><Relationship Id="rId30" Type="http://schemas.openxmlformats.org/officeDocument/2006/relationships/oleObject" Target="embeddings/oleObject17.bin"/><Relationship Id="rId3" Type="http://schemas.openxmlformats.org/officeDocument/2006/relationships/header" Target="header1.xml"/><Relationship Id="rId29" Type="http://schemas.openxmlformats.org/officeDocument/2006/relationships/oleObject" Target="embeddings/oleObject16.bin"/><Relationship Id="rId28" Type="http://schemas.openxmlformats.org/officeDocument/2006/relationships/image" Target="media/image10.wmf"/><Relationship Id="rId27" Type="http://schemas.openxmlformats.org/officeDocument/2006/relationships/oleObject" Target="embeddings/oleObject15.bin"/><Relationship Id="rId26" Type="http://schemas.openxmlformats.org/officeDocument/2006/relationships/oleObject" Target="embeddings/oleObject14.bin"/><Relationship Id="rId25" Type="http://schemas.openxmlformats.org/officeDocument/2006/relationships/oleObject" Target="embeddings/oleObject13.bin"/><Relationship Id="rId24" Type="http://schemas.openxmlformats.org/officeDocument/2006/relationships/image" Target="media/image9.png"/><Relationship Id="rId23" Type="http://schemas.openxmlformats.org/officeDocument/2006/relationships/image" Target="media/image8.png"/><Relationship Id="rId22" Type="http://schemas.openxmlformats.org/officeDocument/2006/relationships/oleObject" Target="embeddings/oleObject12.bin"/><Relationship Id="rId21" Type="http://schemas.openxmlformats.org/officeDocument/2006/relationships/oleObject" Target="embeddings/oleObject11.bin"/><Relationship Id="rId20" Type="http://schemas.openxmlformats.org/officeDocument/2006/relationships/image" Target="media/image7.wmf"/><Relationship Id="rId2" Type="http://schemas.openxmlformats.org/officeDocument/2006/relationships/settings" Target="settings.xml"/><Relationship Id="rId19" Type="http://schemas.openxmlformats.org/officeDocument/2006/relationships/oleObject" Target="embeddings/oleObject10.bin"/><Relationship Id="rId18" Type="http://schemas.openxmlformats.org/officeDocument/2006/relationships/oleObject" Target="embeddings/oleObject9.bin"/><Relationship Id="rId17" Type="http://schemas.openxmlformats.org/officeDocument/2006/relationships/oleObject" Target="embeddings/oleObject8.bin"/><Relationship Id="rId16" Type="http://schemas.openxmlformats.org/officeDocument/2006/relationships/oleObject" Target="embeddings/oleObject7.bin"/><Relationship Id="rId15" Type="http://schemas.openxmlformats.org/officeDocument/2006/relationships/oleObject" Target="embeddings/oleObject6.bin"/><Relationship Id="rId14" Type="http://schemas.openxmlformats.org/officeDocument/2006/relationships/oleObject" Target="embeddings/oleObject5.bin"/><Relationship Id="rId13" Type="http://schemas.openxmlformats.org/officeDocument/2006/relationships/image" Target="media/image6.wmf"/><Relationship Id="rId12" Type="http://schemas.openxmlformats.org/officeDocument/2006/relationships/oleObject" Target="embeddings/oleObject4.bin"/><Relationship Id="rId11" Type="http://schemas.openxmlformats.org/officeDocument/2006/relationships/oleObject" Target="embeddings/oleObject3.bin"/><Relationship Id="rId10" Type="http://schemas.openxmlformats.org/officeDocument/2006/relationships/image" Target="media/image5.wmf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2018-03-19T01:37:00Z</dcterms:created>
  <dc:creator>❀勾西西</dc:creator>
  <cp:lastModifiedBy>Administrator</cp:lastModifiedBy>
  <dcterms:modified xsi:type="dcterms:W3CDTF">2020-08-24T01:01:51Z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